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260F3B">
      <w:pPr>
        <w:pStyle w:val="Naslov1"/>
        <w:spacing w:before="0" w:after="0" w:line="260" w:lineRule="exact"/>
        <w:ind w:left="432" w:hanging="432"/>
        <w:rPr>
          <w:b w:val="0"/>
        </w:rPr>
      </w:pPr>
      <w:bookmarkStart w:id="0" w:name="_GoBack"/>
      <w:bookmarkEnd w:id="0"/>
      <w:r w:rsidRPr="00813C43">
        <w:rPr>
          <w:rStyle w:val="Razpisnaslog1Znak"/>
          <w:b/>
        </w:rPr>
        <w:t>OPIS PREDMETA JAVNEGA NAROČILA IN ZAHTEVE NAROČNIKA</w:t>
      </w:r>
    </w:p>
    <w:p w14:paraId="7469BA16" w14:textId="77777777" w:rsidR="00350F04" w:rsidRPr="00813C43" w:rsidRDefault="00350F04" w:rsidP="00260F3B">
      <w:pPr>
        <w:spacing w:line="260" w:lineRule="exact"/>
        <w:jc w:val="both"/>
        <w:rPr>
          <w:rFonts w:ascii="Arial" w:hAnsi="Arial" w:cs="Arial"/>
          <w:b/>
        </w:rPr>
      </w:pPr>
    </w:p>
    <w:p w14:paraId="1264268A" w14:textId="0C54884A" w:rsidR="00350F04" w:rsidRPr="00813C43" w:rsidRDefault="00350F04" w:rsidP="00260F3B">
      <w:pPr>
        <w:pStyle w:val="Naslov2"/>
        <w:numPr>
          <w:ilvl w:val="0"/>
          <w:numId w:val="3"/>
        </w:numPr>
        <w:spacing w:before="0" w:after="0" w:line="260" w:lineRule="exact"/>
        <w:ind w:left="284" w:hanging="284"/>
        <w:rPr>
          <w:sz w:val="20"/>
          <w:szCs w:val="20"/>
        </w:rPr>
      </w:pPr>
      <w:bookmarkStart w:id="1" w:name="_Toc60984872"/>
      <w:r w:rsidRPr="00813C43">
        <w:rPr>
          <w:sz w:val="20"/>
          <w:szCs w:val="20"/>
        </w:rPr>
        <w:t>PREDMET JAVNEGA NAROČILA</w:t>
      </w:r>
      <w:bookmarkEnd w:id="1"/>
    </w:p>
    <w:p w14:paraId="2727451D" w14:textId="77777777" w:rsidR="00350F04" w:rsidRPr="00813C43" w:rsidRDefault="00350F04" w:rsidP="00260F3B">
      <w:pPr>
        <w:spacing w:line="260" w:lineRule="exact"/>
        <w:ind w:left="360"/>
        <w:jc w:val="both"/>
        <w:rPr>
          <w:rFonts w:ascii="Arial" w:hAnsi="Arial" w:cs="Arial"/>
          <w:b/>
          <w:sz w:val="20"/>
          <w:szCs w:val="20"/>
        </w:rPr>
      </w:pPr>
    </w:p>
    <w:p w14:paraId="2893403B" w14:textId="05C56D6C" w:rsidR="00350F04" w:rsidRPr="00813C43" w:rsidRDefault="00350F04" w:rsidP="00260F3B">
      <w:pPr>
        <w:spacing w:line="260" w:lineRule="exact"/>
        <w:jc w:val="both"/>
        <w:rPr>
          <w:rFonts w:ascii="Arial" w:hAnsi="Arial" w:cs="Arial"/>
          <w:sz w:val="20"/>
          <w:szCs w:val="20"/>
        </w:rPr>
      </w:pPr>
      <w:r w:rsidRPr="00813C43">
        <w:rPr>
          <w:rFonts w:ascii="Arial" w:hAnsi="Arial" w:cs="Arial"/>
          <w:sz w:val="20"/>
          <w:szCs w:val="20"/>
        </w:rPr>
        <w:t xml:space="preserve">Predmet javnega naročila je </w:t>
      </w:r>
      <w:r w:rsidR="004B6822">
        <w:rPr>
          <w:rFonts w:ascii="Arial" w:hAnsi="Arial" w:cs="Arial"/>
          <w:sz w:val="20"/>
          <w:szCs w:val="20"/>
        </w:rPr>
        <w:t>izvajanje pisnega prevajanja in tolmačenja za različne jezike</w:t>
      </w:r>
      <w:r w:rsidRPr="00813C43">
        <w:rPr>
          <w:rFonts w:ascii="Arial" w:hAnsi="Arial" w:cs="Arial"/>
          <w:sz w:val="20"/>
          <w:szCs w:val="20"/>
        </w:rPr>
        <w:t>, in sicer obsega naslednje sklope:</w:t>
      </w:r>
    </w:p>
    <w:p w14:paraId="757DCCC0" w14:textId="126C889C" w:rsidR="004B6822" w:rsidRPr="00813C43" w:rsidRDefault="004B6822" w:rsidP="00260F3B">
      <w:pPr>
        <w:spacing w:line="260" w:lineRule="exact"/>
        <w:jc w:val="both"/>
        <w:rPr>
          <w:rFonts w:ascii="Arial" w:hAnsi="Arial" w:cs="Arial"/>
          <w:sz w:val="20"/>
          <w:szCs w:val="20"/>
        </w:rPr>
      </w:pPr>
    </w:p>
    <w:tbl>
      <w:tblPr>
        <w:tblW w:w="6067" w:type="dxa"/>
        <w:tblCellMar>
          <w:left w:w="70" w:type="dxa"/>
          <w:right w:w="70" w:type="dxa"/>
        </w:tblCellMar>
        <w:tblLook w:val="04A0" w:firstRow="1" w:lastRow="0" w:firstColumn="1" w:lastColumn="0" w:noHBand="0" w:noVBand="1"/>
      </w:tblPr>
      <w:tblGrid>
        <w:gridCol w:w="807"/>
        <w:gridCol w:w="460"/>
        <w:gridCol w:w="4800"/>
      </w:tblGrid>
      <w:tr w:rsidR="004B6822" w:rsidRPr="004B6822" w14:paraId="4EC451D0" w14:textId="77777777" w:rsidTr="004B6822">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BB99"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52DC7F7F"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1</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70141DB3"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danski jezik</w:t>
            </w:r>
          </w:p>
        </w:tc>
      </w:tr>
      <w:tr w:rsidR="004B6822" w:rsidRPr="004B6822" w14:paraId="034A6794"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838715"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3CE20765"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2</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46429491"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norveški jezik</w:t>
            </w:r>
          </w:p>
        </w:tc>
      </w:tr>
      <w:tr w:rsidR="004B6822" w:rsidRPr="004B6822" w14:paraId="23DF3FEF"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87457A1"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0252A48B"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3</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77F25F0"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švedski jezik</w:t>
            </w:r>
          </w:p>
        </w:tc>
      </w:tr>
      <w:tr w:rsidR="004B6822" w:rsidRPr="004B6822" w14:paraId="6476A754"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6A472D7"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2DD672BB"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4</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16FC347F"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beloruski jezik</w:t>
            </w:r>
          </w:p>
        </w:tc>
      </w:tr>
      <w:tr w:rsidR="004B6822" w:rsidRPr="004B6822" w14:paraId="043B6FE2"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6FE2E63"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04662E2"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5</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74C468D"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latvijski jezik</w:t>
            </w:r>
          </w:p>
        </w:tc>
      </w:tr>
      <w:tr w:rsidR="004B6822" w:rsidRPr="004B6822" w14:paraId="0147136B"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FF0B6"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6B027E7C"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6</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59BB4B5D"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litovski jezik</w:t>
            </w:r>
          </w:p>
        </w:tc>
      </w:tr>
      <w:tr w:rsidR="004B6822" w:rsidRPr="004B6822" w14:paraId="5FFD1A91"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EC0A12D"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EF402C1"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7</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521A8F6D"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ukrajinski jezik</w:t>
            </w:r>
          </w:p>
        </w:tc>
      </w:tr>
      <w:tr w:rsidR="004B6822" w:rsidRPr="004B6822" w14:paraId="24E02665"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0BF121F1"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3CAFD84B"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8</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4109827F"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estonski jezik</w:t>
            </w:r>
          </w:p>
        </w:tc>
      </w:tr>
      <w:tr w:rsidR="004B6822" w:rsidRPr="004B6822" w14:paraId="6C21AC16"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62DA584"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603394F7"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9</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5E6A3AB"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albanski jezik</w:t>
            </w:r>
          </w:p>
        </w:tc>
      </w:tr>
      <w:tr w:rsidR="004B6822" w:rsidRPr="004B6822" w14:paraId="5F387C70"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62D3C772"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71973934"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10</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517A6318"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Pisno prevajanje in tolmačenje za grški jezik</w:t>
            </w:r>
          </w:p>
        </w:tc>
      </w:tr>
      <w:tr w:rsidR="004B6822" w:rsidRPr="004B6822" w14:paraId="778F066E" w14:textId="77777777" w:rsidTr="004B6822">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50AC409" w14:textId="77777777" w:rsidR="004B6822" w:rsidRPr="004B6822" w:rsidRDefault="004B6822" w:rsidP="00260F3B">
            <w:pPr>
              <w:spacing w:line="260" w:lineRule="exact"/>
              <w:rPr>
                <w:rFonts w:ascii="Arial" w:hAnsi="Arial" w:cs="Arial"/>
                <w:color w:val="000000"/>
                <w:sz w:val="20"/>
                <w:szCs w:val="20"/>
              </w:rPr>
            </w:pPr>
            <w:r w:rsidRPr="004B6822">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90F3D99" w14:textId="77777777" w:rsidR="004B6822" w:rsidRPr="004B6822" w:rsidRDefault="004B6822" w:rsidP="00260F3B">
            <w:pPr>
              <w:spacing w:line="260" w:lineRule="exact"/>
              <w:jc w:val="center"/>
              <w:rPr>
                <w:rFonts w:ascii="Arial" w:hAnsi="Arial" w:cs="Arial"/>
                <w:sz w:val="20"/>
                <w:szCs w:val="20"/>
              </w:rPr>
            </w:pPr>
            <w:r w:rsidRPr="004B6822">
              <w:rPr>
                <w:rFonts w:ascii="Arial" w:hAnsi="Arial" w:cs="Arial"/>
                <w:sz w:val="20"/>
                <w:szCs w:val="20"/>
              </w:rPr>
              <w:t>11</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8BAF67E" w14:textId="77777777" w:rsidR="004B6822" w:rsidRPr="004B6822" w:rsidRDefault="004B6822" w:rsidP="00260F3B">
            <w:pPr>
              <w:spacing w:line="260" w:lineRule="exact"/>
              <w:rPr>
                <w:rFonts w:ascii="Arial" w:hAnsi="Arial" w:cs="Arial"/>
                <w:sz w:val="20"/>
                <w:szCs w:val="20"/>
              </w:rPr>
            </w:pPr>
            <w:r w:rsidRPr="004B6822">
              <w:rPr>
                <w:rFonts w:ascii="Arial" w:hAnsi="Arial" w:cs="Arial"/>
                <w:sz w:val="20"/>
                <w:szCs w:val="20"/>
              </w:rPr>
              <w:t xml:space="preserve">Pisno prevajanje in tolmačenje za jezik </w:t>
            </w:r>
            <w:proofErr w:type="spellStart"/>
            <w:r w:rsidRPr="004B6822">
              <w:rPr>
                <w:rFonts w:ascii="Arial" w:hAnsi="Arial" w:cs="Arial"/>
                <w:sz w:val="20"/>
                <w:szCs w:val="20"/>
              </w:rPr>
              <w:t>paštu</w:t>
            </w:r>
            <w:proofErr w:type="spellEnd"/>
          </w:p>
        </w:tc>
      </w:tr>
    </w:tbl>
    <w:p w14:paraId="0EF5953E" w14:textId="77777777" w:rsidR="004B6822" w:rsidRDefault="004B6822" w:rsidP="00260F3B">
      <w:pPr>
        <w:spacing w:line="260" w:lineRule="exact"/>
        <w:jc w:val="both"/>
        <w:rPr>
          <w:rFonts w:ascii="Arial" w:hAnsi="Arial" w:cs="Arial"/>
          <w:b/>
          <w:sz w:val="20"/>
          <w:szCs w:val="20"/>
        </w:rPr>
      </w:pPr>
    </w:p>
    <w:p w14:paraId="5B5A0C22" w14:textId="498BB041" w:rsidR="004B6822" w:rsidRPr="003A43D8" w:rsidRDefault="004B6822" w:rsidP="00260F3B">
      <w:pPr>
        <w:spacing w:line="260" w:lineRule="exact"/>
        <w:jc w:val="both"/>
        <w:rPr>
          <w:rFonts w:ascii="Arial" w:hAnsi="Arial" w:cs="Arial"/>
          <w:b/>
          <w:sz w:val="20"/>
          <w:szCs w:val="20"/>
        </w:rPr>
      </w:pPr>
      <w:r w:rsidRPr="003A43D8">
        <w:rPr>
          <w:rFonts w:ascii="Arial" w:hAnsi="Arial" w:cs="Arial"/>
          <w:b/>
          <w:sz w:val="20"/>
          <w:szCs w:val="20"/>
        </w:rPr>
        <w:t xml:space="preserve">Opis predmeta javnega naročila:   </w:t>
      </w:r>
    </w:p>
    <w:p w14:paraId="28904952" w14:textId="77777777" w:rsidR="004B6822" w:rsidRPr="003A43D8" w:rsidRDefault="004B6822" w:rsidP="00260F3B">
      <w:pPr>
        <w:spacing w:line="260" w:lineRule="exact"/>
        <w:jc w:val="both"/>
        <w:rPr>
          <w:rFonts w:ascii="Arial" w:hAnsi="Arial" w:cs="Arial"/>
          <w:b/>
          <w:sz w:val="20"/>
          <w:szCs w:val="20"/>
        </w:rPr>
      </w:pPr>
    </w:p>
    <w:p w14:paraId="4259A7E1" w14:textId="77777777" w:rsidR="004B6822" w:rsidRPr="003A43D8" w:rsidRDefault="004B6822" w:rsidP="00260F3B">
      <w:pPr>
        <w:spacing w:line="260" w:lineRule="exact"/>
        <w:jc w:val="both"/>
        <w:rPr>
          <w:rFonts w:ascii="Arial" w:hAnsi="Arial" w:cs="Arial"/>
          <w:b/>
          <w:sz w:val="20"/>
          <w:szCs w:val="20"/>
        </w:rPr>
      </w:pPr>
      <w:r w:rsidRPr="003A43D8">
        <w:rPr>
          <w:rFonts w:ascii="Arial" w:hAnsi="Arial" w:cs="Arial"/>
          <w:b/>
          <w:sz w:val="20"/>
          <w:szCs w:val="20"/>
        </w:rPr>
        <w:t>Pisno prevajanje</w:t>
      </w:r>
    </w:p>
    <w:p w14:paraId="048A3B75" w14:textId="77777777" w:rsidR="004B6822" w:rsidRPr="003A43D8" w:rsidRDefault="004B6822" w:rsidP="00260F3B">
      <w:pPr>
        <w:spacing w:line="260" w:lineRule="exact"/>
        <w:jc w:val="both"/>
        <w:rPr>
          <w:rFonts w:ascii="Arial" w:hAnsi="Arial" w:cs="Arial"/>
          <w:sz w:val="20"/>
          <w:szCs w:val="20"/>
        </w:rPr>
      </w:pPr>
      <w:r w:rsidRPr="003A43D8">
        <w:rPr>
          <w:rFonts w:ascii="Arial" w:hAnsi="Arial" w:cs="Arial"/>
          <w:sz w:val="20"/>
          <w:szCs w:val="20"/>
        </w:rPr>
        <w:t xml:space="preserve">Pisno prevajanje pomeni prevod besedila iz navedenega jezika v slovenski  jezik ali obratno, dodaten pregled prevoda glede na izvirnik, jezikovni pregled oz. jezikovno obdelavo prevoda (odprava pravopisnih, skladenjskih in oblikoslovnih napak) </w:t>
      </w:r>
      <w:r>
        <w:rPr>
          <w:rFonts w:ascii="Arial" w:hAnsi="Arial" w:cs="Arial"/>
          <w:sz w:val="20"/>
          <w:szCs w:val="20"/>
        </w:rPr>
        <w:t xml:space="preserve">ter </w:t>
      </w:r>
      <w:r w:rsidRPr="003A43D8">
        <w:rPr>
          <w:rFonts w:ascii="Arial" w:hAnsi="Arial" w:cs="Arial"/>
          <w:sz w:val="20"/>
          <w:szCs w:val="20"/>
        </w:rPr>
        <w:t xml:space="preserve">redakcijo prevedenega besedila (skrb za ustreznejšo jezikovno in stilno obliko ter terminološko enotnost in doslednost) </w:t>
      </w:r>
      <w:r>
        <w:rPr>
          <w:rFonts w:ascii="Arial" w:hAnsi="Arial" w:cs="Arial"/>
          <w:sz w:val="20"/>
          <w:szCs w:val="20"/>
        </w:rPr>
        <w:t>in</w:t>
      </w:r>
      <w:r w:rsidRPr="003A43D8">
        <w:rPr>
          <w:rFonts w:ascii="Arial" w:hAnsi="Arial" w:cs="Arial"/>
          <w:sz w:val="20"/>
          <w:szCs w:val="20"/>
        </w:rPr>
        <w:t xml:space="preserve"> izročitev prevoda v obliki tipkanega besedila v elektronski obliki</w:t>
      </w:r>
      <w:r>
        <w:rPr>
          <w:rFonts w:ascii="Arial" w:hAnsi="Arial" w:cs="Arial"/>
          <w:sz w:val="20"/>
          <w:szCs w:val="20"/>
        </w:rPr>
        <w:t xml:space="preserve"> (v Word-datoteki)</w:t>
      </w:r>
      <w:r w:rsidRPr="003A43D8">
        <w:rPr>
          <w:rFonts w:ascii="Arial" w:hAnsi="Arial" w:cs="Arial"/>
          <w:sz w:val="20"/>
          <w:szCs w:val="20"/>
        </w:rPr>
        <w:t xml:space="preserve"> na način, ki omogoča avtomatsko štetje znakov. </w:t>
      </w:r>
    </w:p>
    <w:p w14:paraId="4617AD61" w14:textId="77777777" w:rsidR="004B6822" w:rsidRPr="003A43D8" w:rsidRDefault="004B6822" w:rsidP="00260F3B">
      <w:pPr>
        <w:spacing w:line="260" w:lineRule="exact"/>
        <w:jc w:val="both"/>
        <w:rPr>
          <w:rFonts w:ascii="Arial" w:hAnsi="Arial" w:cs="Arial"/>
          <w:sz w:val="20"/>
          <w:szCs w:val="20"/>
        </w:rPr>
      </w:pPr>
    </w:p>
    <w:p w14:paraId="15632CB8" w14:textId="77777777" w:rsidR="004B6822" w:rsidRPr="003A43D8" w:rsidRDefault="004B6822" w:rsidP="00260F3B">
      <w:pPr>
        <w:spacing w:line="260" w:lineRule="exact"/>
        <w:jc w:val="both"/>
        <w:rPr>
          <w:rFonts w:ascii="Arial" w:hAnsi="Arial" w:cs="Arial"/>
          <w:sz w:val="20"/>
          <w:szCs w:val="20"/>
        </w:rPr>
      </w:pPr>
      <w:r w:rsidRPr="003A43D8">
        <w:rPr>
          <w:rFonts w:ascii="Arial" w:hAnsi="Arial" w:cs="Arial"/>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(1500 znakov brez presledka), se obračuna ena merska enota, tj. 1 prevajalska stran. </w:t>
      </w:r>
    </w:p>
    <w:p w14:paraId="18B75774" w14:textId="77777777" w:rsidR="004B6822" w:rsidRDefault="004B6822" w:rsidP="00260F3B">
      <w:pPr>
        <w:spacing w:line="260" w:lineRule="exact"/>
        <w:jc w:val="both"/>
        <w:rPr>
          <w:rFonts w:ascii="Arial" w:hAnsi="Arial" w:cs="Arial"/>
          <w:b/>
          <w:sz w:val="20"/>
          <w:szCs w:val="20"/>
          <w:highlight w:val="yellow"/>
        </w:rPr>
      </w:pPr>
    </w:p>
    <w:p w14:paraId="4CA2B0FE" w14:textId="77777777" w:rsidR="004B6822" w:rsidRPr="003A43D8" w:rsidRDefault="004B6822" w:rsidP="00260F3B">
      <w:pPr>
        <w:spacing w:line="260" w:lineRule="exact"/>
        <w:jc w:val="both"/>
        <w:rPr>
          <w:rFonts w:ascii="Arial" w:hAnsi="Arial" w:cs="Arial"/>
          <w:b/>
          <w:sz w:val="20"/>
          <w:szCs w:val="20"/>
        </w:rPr>
      </w:pPr>
      <w:r w:rsidRPr="003A43D8">
        <w:rPr>
          <w:rFonts w:ascii="Arial" w:hAnsi="Arial" w:cs="Arial"/>
          <w:b/>
          <w:sz w:val="20"/>
          <w:szCs w:val="20"/>
        </w:rPr>
        <w:t>Tolmačenje</w:t>
      </w:r>
    </w:p>
    <w:p w14:paraId="186CCE6D" w14:textId="77777777" w:rsidR="004B6822" w:rsidRDefault="004B6822" w:rsidP="00260F3B">
      <w:pPr>
        <w:spacing w:line="260" w:lineRule="exact"/>
        <w:jc w:val="both"/>
        <w:rPr>
          <w:rFonts w:ascii="Arial" w:hAnsi="Arial" w:cs="Arial"/>
          <w:sz w:val="20"/>
          <w:szCs w:val="20"/>
        </w:rPr>
      </w:pPr>
      <w:r w:rsidRPr="003A43D8">
        <w:rPr>
          <w:rFonts w:ascii="Arial" w:hAnsi="Arial" w:cs="Arial"/>
          <w:sz w:val="20"/>
          <w:szCs w:val="20"/>
        </w:rPr>
        <w:t>Tolmačenje pomeni ustno prevajanje iz naveden</w:t>
      </w:r>
      <w:r>
        <w:rPr>
          <w:rFonts w:ascii="Arial" w:hAnsi="Arial" w:cs="Arial"/>
          <w:sz w:val="20"/>
          <w:szCs w:val="20"/>
        </w:rPr>
        <w:t>ega jezika v slovenski jezik in</w:t>
      </w:r>
      <w:r w:rsidRPr="003A43D8">
        <w:rPr>
          <w:rFonts w:ascii="Arial" w:hAnsi="Arial" w:cs="Arial"/>
          <w:sz w:val="20"/>
          <w:szCs w:val="20"/>
        </w:rPr>
        <w:t xml:space="preserve"> obratno, pri katerem je tolmač fizično prisoten na kraju dogajanja </w:t>
      </w:r>
      <w:r>
        <w:rPr>
          <w:rFonts w:ascii="Arial" w:hAnsi="Arial" w:cs="Arial"/>
          <w:sz w:val="20"/>
          <w:szCs w:val="20"/>
        </w:rPr>
        <w:t>in</w:t>
      </w:r>
      <w:r w:rsidRPr="003A43D8">
        <w:rPr>
          <w:rFonts w:ascii="Arial" w:hAnsi="Arial" w:cs="Arial"/>
          <w:sz w:val="20"/>
          <w:szCs w:val="20"/>
        </w:rPr>
        <w:t xml:space="preserve"> je v neposrednem vidnem in slišnem kontaktu z osebami, katerim sproti tolmači povedano</w:t>
      </w:r>
      <w:r>
        <w:rPr>
          <w:rFonts w:ascii="Arial" w:hAnsi="Arial" w:cs="Arial"/>
          <w:sz w:val="20"/>
          <w:szCs w:val="20"/>
        </w:rPr>
        <w:t>, pri čemer so mišljene vse oblike tolmačenja (konsekutivno tolmačenje, simultano tolmačenje in šepetano tolmačenje)</w:t>
      </w:r>
      <w:r w:rsidRPr="003A43D8">
        <w:rPr>
          <w:rFonts w:ascii="Arial" w:hAnsi="Arial" w:cs="Arial"/>
          <w:sz w:val="20"/>
          <w:szCs w:val="20"/>
        </w:rPr>
        <w:t xml:space="preserve">. Govorec in tolmač se izmenjavata. </w:t>
      </w:r>
    </w:p>
    <w:p w14:paraId="2137F062" w14:textId="77777777" w:rsidR="004B6822" w:rsidRDefault="004B6822" w:rsidP="00260F3B">
      <w:pPr>
        <w:spacing w:line="260" w:lineRule="exact"/>
        <w:jc w:val="both"/>
        <w:rPr>
          <w:rFonts w:ascii="Arial" w:hAnsi="Arial" w:cs="Arial"/>
          <w:sz w:val="20"/>
          <w:szCs w:val="20"/>
        </w:rPr>
      </w:pPr>
    </w:p>
    <w:p w14:paraId="7A0DAFB2" w14:textId="77777777" w:rsidR="004B6822" w:rsidRDefault="004B6822" w:rsidP="00260F3B">
      <w:pPr>
        <w:spacing w:line="260" w:lineRule="exact"/>
        <w:jc w:val="both"/>
        <w:rPr>
          <w:rFonts w:ascii="Arial" w:hAnsi="Arial" w:cs="Arial"/>
          <w:sz w:val="20"/>
          <w:szCs w:val="20"/>
        </w:rPr>
      </w:pPr>
      <w:r>
        <w:rPr>
          <w:rFonts w:ascii="Arial" w:hAnsi="Arial" w:cs="Arial"/>
          <w:sz w:val="20"/>
          <w:szCs w:val="20"/>
        </w:rPr>
        <w:t>Tolmačenje pomeni</w:t>
      </w:r>
      <w:r w:rsidRPr="00FB622D">
        <w:rPr>
          <w:rFonts w:ascii="Arial" w:hAnsi="Arial" w:cs="Arial"/>
          <w:sz w:val="20"/>
          <w:szCs w:val="20"/>
        </w:rPr>
        <w:t xml:space="preserve"> tudi tolmačenje na daljavo,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FB622D">
        <w:rPr>
          <w:rFonts w:ascii="Arial" w:hAnsi="Arial" w:cs="Arial"/>
          <w:sz w:val="20"/>
          <w:szCs w:val="20"/>
        </w:rPr>
        <w:t>videotolmačenje</w:t>
      </w:r>
      <w:proofErr w:type="spellEnd"/>
      <w:r w:rsidRPr="00FB622D">
        <w:rPr>
          <w:rFonts w:ascii="Arial" w:hAnsi="Arial" w:cs="Arial"/>
          <w:sz w:val="20"/>
          <w:szCs w:val="20"/>
        </w:rPr>
        <w:t xml:space="preserve"> na daljavo) do tolmačev. </w:t>
      </w:r>
      <w:r>
        <w:rPr>
          <w:rFonts w:ascii="Arial" w:hAnsi="Arial" w:cs="Arial"/>
          <w:sz w:val="20"/>
          <w:szCs w:val="20"/>
        </w:rPr>
        <w:t xml:space="preserve">Za prenos ali snemanje tolmačenja, mora končni uporabnik vedno predhodno pridobiti soglasje tolmača. </w:t>
      </w:r>
    </w:p>
    <w:p w14:paraId="7A1A4688" w14:textId="77777777" w:rsidR="004B6822" w:rsidRPr="006405CE" w:rsidRDefault="004B6822" w:rsidP="00260F3B">
      <w:pPr>
        <w:spacing w:line="260" w:lineRule="exact"/>
        <w:jc w:val="both"/>
        <w:rPr>
          <w:rFonts w:ascii="Arial" w:hAnsi="Arial" w:cs="Arial"/>
          <w:sz w:val="20"/>
          <w:szCs w:val="20"/>
        </w:rPr>
      </w:pPr>
    </w:p>
    <w:p w14:paraId="5D10CDCF" w14:textId="77777777" w:rsidR="004B6822" w:rsidRPr="00160408" w:rsidRDefault="004B6822" w:rsidP="00260F3B">
      <w:pPr>
        <w:spacing w:line="260" w:lineRule="exact"/>
        <w:jc w:val="both"/>
        <w:rPr>
          <w:rFonts w:ascii="Arial" w:eastAsia="Calibri" w:hAnsi="Arial" w:cs="Arial"/>
          <w:sz w:val="20"/>
          <w:szCs w:val="20"/>
          <w:lang w:eastAsia="en-US"/>
        </w:rPr>
      </w:pPr>
      <w:r w:rsidRPr="006405CE">
        <w:rPr>
          <w:rFonts w:ascii="Arial" w:eastAsia="Calibri" w:hAnsi="Arial" w:cs="Arial"/>
          <w:sz w:val="20"/>
          <w:szCs w:val="20"/>
          <w:lang w:eastAsia="en-US"/>
        </w:rPr>
        <w:t>Za prostor, kjer se bo izvajalo tolmačenje na daljavo in tehnično opremo za simultano tolmačenje ter  opremo za ozvočenje, poskrbi naročnik. Za skladnost infrastrukture, ki se povezuje s podatkovnim sistemom dogodka in za zahtevane ukrepe za zagotavljanje zaupnosti in varstva podatkov, je odgovoren naročnik.</w:t>
      </w:r>
    </w:p>
    <w:p w14:paraId="68B46885" w14:textId="77777777" w:rsidR="004B6822" w:rsidRDefault="004B6822" w:rsidP="00260F3B">
      <w:pPr>
        <w:spacing w:line="260" w:lineRule="exact"/>
        <w:jc w:val="both"/>
        <w:rPr>
          <w:rFonts w:ascii="Arial" w:hAnsi="Arial" w:cs="Arial"/>
          <w:sz w:val="20"/>
          <w:szCs w:val="20"/>
        </w:rPr>
      </w:pPr>
      <w:r w:rsidRPr="003A43D8">
        <w:rPr>
          <w:rFonts w:ascii="Arial" w:hAnsi="Arial" w:cs="Arial"/>
          <w:sz w:val="20"/>
          <w:szCs w:val="20"/>
        </w:rPr>
        <w:lastRenderedPageBreak/>
        <w:t>Merska enota pri tolmačenju je 1 ura tolmačenja. Izvajanje storitve tolmačenja se obračunava tako, da se vsaka na novo začeta ura, ki traja več kot 15 min</w:t>
      </w:r>
      <w:r>
        <w:rPr>
          <w:rFonts w:ascii="Arial" w:hAnsi="Arial" w:cs="Arial"/>
          <w:sz w:val="20"/>
          <w:szCs w:val="20"/>
        </w:rPr>
        <w:t xml:space="preserve"> (16 minut in več)</w:t>
      </w:r>
      <w:r w:rsidRPr="003A43D8">
        <w:rPr>
          <w:rFonts w:ascii="Arial" w:hAnsi="Arial" w:cs="Arial"/>
          <w:sz w:val="20"/>
          <w:szCs w:val="20"/>
        </w:rPr>
        <w:t>, šteje kot ura tolmačenja. Če je čas tolmačenja krajši od 1 ure, se obračuna ena merska enota, tj. 1 ura tolmačenja.</w:t>
      </w:r>
      <w:r w:rsidRPr="00B943C0">
        <w:rPr>
          <w:rFonts w:ascii="Arial" w:hAnsi="Arial" w:cs="Arial"/>
          <w:sz w:val="20"/>
          <w:szCs w:val="20"/>
        </w:rPr>
        <w:t xml:space="preserve"> </w:t>
      </w:r>
    </w:p>
    <w:p w14:paraId="6C1AACDA" w14:textId="77777777" w:rsidR="004B6822" w:rsidRDefault="004B6822" w:rsidP="00260F3B">
      <w:pPr>
        <w:spacing w:line="260" w:lineRule="exact"/>
        <w:jc w:val="both"/>
        <w:rPr>
          <w:rFonts w:ascii="Arial" w:hAnsi="Arial" w:cs="Arial"/>
          <w:sz w:val="20"/>
          <w:szCs w:val="20"/>
        </w:rPr>
      </w:pPr>
    </w:p>
    <w:p w14:paraId="56660EAC" w14:textId="77777777" w:rsidR="004B6822" w:rsidRDefault="004B6822" w:rsidP="00260F3B">
      <w:pPr>
        <w:spacing w:line="260" w:lineRule="exact"/>
        <w:jc w:val="both"/>
        <w:rPr>
          <w:rFonts w:ascii="Arial" w:hAnsi="Arial" w:cs="Arial"/>
          <w:sz w:val="20"/>
          <w:szCs w:val="20"/>
        </w:rPr>
      </w:pPr>
      <w:r>
        <w:rPr>
          <w:rFonts w:ascii="Arial" w:hAnsi="Arial" w:cs="Arial"/>
          <w:sz w:val="20"/>
          <w:szCs w:val="20"/>
        </w:rPr>
        <w:t xml:space="preserve">Merska enota za tolmačenje, ki obsega 4 – 7 ur, je </w:t>
      </w:r>
      <w:proofErr w:type="spellStart"/>
      <w:r>
        <w:rPr>
          <w:rFonts w:ascii="Arial" w:hAnsi="Arial" w:cs="Arial"/>
          <w:sz w:val="20"/>
          <w:szCs w:val="20"/>
        </w:rPr>
        <w:t>tolmaški</w:t>
      </w:r>
      <w:proofErr w:type="spellEnd"/>
      <w:r>
        <w:rPr>
          <w:rFonts w:ascii="Arial" w:hAnsi="Arial" w:cs="Arial"/>
          <w:sz w:val="20"/>
          <w:szCs w:val="20"/>
        </w:rPr>
        <w:t xml:space="preserve"> dan. Čas tolmačenja, ki je daljši od </w:t>
      </w:r>
      <w:proofErr w:type="spellStart"/>
      <w:r>
        <w:rPr>
          <w:rFonts w:ascii="Arial" w:hAnsi="Arial" w:cs="Arial"/>
          <w:sz w:val="20"/>
          <w:szCs w:val="20"/>
        </w:rPr>
        <w:t>tolmaškega</w:t>
      </w:r>
      <w:proofErr w:type="spellEnd"/>
      <w:r>
        <w:rPr>
          <w:rFonts w:ascii="Arial" w:hAnsi="Arial" w:cs="Arial"/>
          <w:sz w:val="20"/>
          <w:szCs w:val="20"/>
        </w:rPr>
        <w:t xml:space="preserve"> dne, se obračunava kot novo začeta ura nad 15 minut (16 minut in več). </w:t>
      </w:r>
    </w:p>
    <w:p w14:paraId="244DB07B" w14:textId="77777777" w:rsidR="004B6822" w:rsidRPr="00B943C0" w:rsidRDefault="004B6822" w:rsidP="00260F3B">
      <w:pPr>
        <w:spacing w:line="260" w:lineRule="exact"/>
        <w:jc w:val="both"/>
        <w:rPr>
          <w:rFonts w:ascii="Arial" w:hAnsi="Arial" w:cs="Arial"/>
          <w:sz w:val="20"/>
          <w:szCs w:val="20"/>
        </w:rPr>
      </w:pPr>
    </w:p>
    <w:p w14:paraId="091332C0" w14:textId="709DE4C1" w:rsidR="00350F04" w:rsidRPr="00080987" w:rsidRDefault="004B6822" w:rsidP="00260F3B">
      <w:pPr>
        <w:spacing w:line="260" w:lineRule="exact"/>
        <w:jc w:val="both"/>
        <w:rPr>
          <w:rFonts w:ascii="Arial" w:eastAsia="Calibri" w:hAnsi="Arial" w:cs="Arial"/>
          <w:sz w:val="20"/>
          <w:szCs w:val="20"/>
          <w:lang w:eastAsia="en-US"/>
        </w:rPr>
      </w:pPr>
      <w:r w:rsidRPr="00442747">
        <w:rPr>
          <w:rFonts w:ascii="Arial" w:eastAsia="Calibri" w:hAnsi="Arial" w:cs="Arial"/>
          <w:sz w:val="20"/>
          <w:szCs w:val="20"/>
          <w:lang w:eastAsia="en-US"/>
        </w:rPr>
        <w:t>Merska enota za odmore</w:t>
      </w:r>
      <w:r>
        <w:rPr>
          <w:rFonts w:ascii="Arial" w:eastAsia="Calibri" w:hAnsi="Arial" w:cs="Arial"/>
          <w:sz w:val="20"/>
          <w:szCs w:val="20"/>
          <w:lang w:eastAsia="en-US"/>
        </w:rPr>
        <w:t xml:space="preserve">, daljše od 15 minut (16 minut in več), </w:t>
      </w:r>
      <w:r w:rsidRPr="00442747">
        <w:rPr>
          <w:rFonts w:ascii="Arial" w:eastAsia="Calibri" w:hAnsi="Arial" w:cs="Arial"/>
          <w:sz w:val="20"/>
          <w:szCs w:val="20"/>
          <w:lang w:eastAsia="en-US"/>
        </w:rPr>
        <w:t xml:space="preserve"> je ura čakanja. </w:t>
      </w:r>
    </w:p>
    <w:p w14:paraId="3BDC30F3" w14:textId="46E5F514" w:rsidR="00350F04" w:rsidRPr="00813C43" w:rsidRDefault="00350F04" w:rsidP="00260F3B">
      <w:pPr>
        <w:spacing w:line="260" w:lineRule="exact"/>
        <w:jc w:val="both"/>
        <w:rPr>
          <w:rFonts w:ascii="Arial" w:hAnsi="Arial" w:cs="Arial"/>
        </w:rPr>
      </w:pPr>
    </w:p>
    <w:p w14:paraId="7979095C" w14:textId="57B434B0" w:rsidR="004B6822" w:rsidRPr="00080987" w:rsidRDefault="004B6822" w:rsidP="00260F3B">
      <w:pPr>
        <w:pStyle w:val="Naslov2"/>
        <w:numPr>
          <w:ilvl w:val="0"/>
          <w:numId w:val="3"/>
        </w:numPr>
        <w:spacing w:before="0" w:after="0" w:line="260" w:lineRule="exact"/>
        <w:ind w:left="284" w:hanging="284"/>
        <w:rPr>
          <w:sz w:val="20"/>
          <w:szCs w:val="20"/>
        </w:rPr>
      </w:pPr>
      <w:r w:rsidRPr="00080987">
        <w:rPr>
          <w:sz w:val="20"/>
          <w:szCs w:val="20"/>
        </w:rPr>
        <w:t>ZAHT</w:t>
      </w:r>
      <w:r w:rsidR="00080987">
        <w:rPr>
          <w:sz w:val="20"/>
          <w:szCs w:val="20"/>
        </w:rPr>
        <w:t>EVANI POGOJI ZA KADRE</w:t>
      </w:r>
    </w:p>
    <w:p w14:paraId="33690110" w14:textId="77777777" w:rsidR="004B6822" w:rsidRPr="000F5688" w:rsidRDefault="004B6822" w:rsidP="00260F3B">
      <w:pPr>
        <w:autoSpaceDE w:val="0"/>
        <w:autoSpaceDN w:val="0"/>
        <w:adjustRightInd w:val="0"/>
        <w:spacing w:line="260" w:lineRule="exact"/>
        <w:jc w:val="both"/>
        <w:rPr>
          <w:rFonts w:ascii="Arial" w:eastAsia="Calibri" w:hAnsi="Arial" w:cs="Arial"/>
          <w:sz w:val="20"/>
          <w:szCs w:val="20"/>
          <w:lang w:eastAsia="en-US"/>
        </w:rPr>
      </w:pPr>
    </w:p>
    <w:p w14:paraId="5E5A995A" w14:textId="77777777" w:rsidR="004B6822" w:rsidRPr="000F5688" w:rsidRDefault="004B6822" w:rsidP="00260F3B">
      <w:pPr>
        <w:autoSpaceDE w:val="0"/>
        <w:autoSpaceDN w:val="0"/>
        <w:adjustRightInd w:val="0"/>
        <w:spacing w:line="260" w:lineRule="exact"/>
        <w:jc w:val="both"/>
        <w:rPr>
          <w:rFonts w:ascii="Arial" w:eastAsia="Calibri" w:hAnsi="Arial" w:cs="Arial"/>
          <w:sz w:val="20"/>
          <w:szCs w:val="20"/>
          <w:lang w:eastAsia="en-US"/>
        </w:rPr>
      </w:pPr>
      <w:r w:rsidRPr="000F5688">
        <w:rPr>
          <w:rFonts w:ascii="Arial" w:eastAsia="Calibri" w:hAnsi="Arial" w:cs="Arial"/>
          <w:sz w:val="20"/>
          <w:szCs w:val="20"/>
          <w:lang w:eastAsia="en-US"/>
        </w:rPr>
        <w:t>Ponudnik mora navesti podatke o kadrih - osebah, ki bodo izvajale predmetne storitve (prevajalci/tolmači). Osebe morajo izpolnjevati zahteve, navedene v nadaljevanju. Podatke o kadrih morajo ponudniki podati na obrazcu Priloga št. 6.</w:t>
      </w:r>
    </w:p>
    <w:p w14:paraId="54BA0A07" w14:textId="77777777" w:rsidR="004B6822" w:rsidRPr="000F5688" w:rsidRDefault="004B6822" w:rsidP="00260F3B">
      <w:pPr>
        <w:autoSpaceDE w:val="0"/>
        <w:autoSpaceDN w:val="0"/>
        <w:adjustRightInd w:val="0"/>
        <w:spacing w:line="260" w:lineRule="exact"/>
        <w:jc w:val="both"/>
        <w:rPr>
          <w:rFonts w:ascii="Arial" w:eastAsia="Calibri" w:hAnsi="Arial" w:cs="Arial"/>
          <w:sz w:val="20"/>
          <w:szCs w:val="20"/>
          <w:lang w:eastAsia="en-US"/>
        </w:rPr>
      </w:pPr>
    </w:p>
    <w:p w14:paraId="001FA3CF" w14:textId="77777777" w:rsidR="004B6822" w:rsidRPr="000F5688" w:rsidRDefault="004B6822" w:rsidP="00260F3B">
      <w:pPr>
        <w:autoSpaceDE w:val="0"/>
        <w:autoSpaceDN w:val="0"/>
        <w:adjustRightInd w:val="0"/>
        <w:spacing w:line="260" w:lineRule="exact"/>
        <w:jc w:val="both"/>
        <w:rPr>
          <w:rFonts w:ascii="Arial" w:eastAsia="Calibri" w:hAnsi="Arial" w:cs="Arial"/>
          <w:sz w:val="20"/>
          <w:szCs w:val="20"/>
          <w:lang w:eastAsia="en-US"/>
        </w:rPr>
      </w:pPr>
      <w:r w:rsidRPr="000F5688">
        <w:rPr>
          <w:rFonts w:ascii="Arial" w:eastAsia="Calibri" w:hAnsi="Arial" w:cs="Arial"/>
          <w:sz w:val="20"/>
          <w:szCs w:val="20"/>
          <w:lang w:eastAsia="en-US"/>
        </w:rPr>
        <w:t>Oseba, ki izvaja storitve pisnega prevajanja in tolmačenja, mora izpolnjevati naslednje pogoje:</w:t>
      </w:r>
    </w:p>
    <w:p w14:paraId="58DBF9F0" w14:textId="77777777" w:rsidR="004B6822" w:rsidRPr="000F5688" w:rsidRDefault="004B6822" w:rsidP="00260F3B">
      <w:pPr>
        <w:autoSpaceDE w:val="0"/>
        <w:autoSpaceDN w:val="0"/>
        <w:adjustRightInd w:val="0"/>
        <w:spacing w:line="260" w:lineRule="exact"/>
        <w:jc w:val="both"/>
        <w:rPr>
          <w:rFonts w:ascii="Arial" w:eastAsia="Calibri" w:hAnsi="Arial" w:cs="Arial"/>
          <w:sz w:val="20"/>
          <w:szCs w:val="20"/>
          <w:lang w:eastAsia="en-US"/>
        </w:rPr>
      </w:pPr>
    </w:p>
    <w:p w14:paraId="0A105FCF" w14:textId="44EB37A2" w:rsidR="004B6822" w:rsidRPr="000F5688" w:rsidRDefault="004B6822" w:rsidP="00260F3B">
      <w:pPr>
        <w:pStyle w:val="Odstavekseznama"/>
        <w:numPr>
          <w:ilvl w:val="0"/>
          <w:numId w:val="4"/>
        </w:numPr>
        <w:spacing w:line="260" w:lineRule="exact"/>
        <w:rPr>
          <w:rFonts w:cs="Arial"/>
        </w:rPr>
      </w:pPr>
      <w:r w:rsidRPr="000F5688">
        <w:rPr>
          <w:rFonts w:cs="Arial"/>
        </w:rPr>
        <w:t xml:space="preserve">upoštevati za </w:t>
      </w:r>
      <w:r w:rsidRPr="000F5688">
        <w:rPr>
          <w:rFonts w:cs="Arial"/>
          <w:b/>
          <w:bCs/>
        </w:rPr>
        <w:t>sk</w:t>
      </w:r>
      <w:r w:rsidR="00080987">
        <w:rPr>
          <w:rFonts w:cs="Arial"/>
          <w:b/>
          <w:bCs/>
        </w:rPr>
        <w:t xml:space="preserve">lope 1, 2, 3, 4, 5, 6, 7, 8, 9 in </w:t>
      </w:r>
      <w:r w:rsidRPr="000F5688">
        <w:rPr>
          <w:rFonts w:cs="Arial"/>
          <w:b/>
          <w:bCs/>
        </w:rPr>
        <w:t>10</w:t>
      </w:r>
      <w:r w:rsidRPr="000F5688">
        <w:rPr>
          <w:rFonts w:cs="Arial"/>
        </w:rPr>
        <w:t>:</w:t>
      </w:r>
    </w:p>
    <w:p w14:paraId="31382E1D" w14:textId="77777777" w:rsidR="004B6822" w:rsidRPr="000F5688" w:rsidRDefault="004B6822" w:rsidP="00260F3B">
      <w:pPr>
        <w:pStyle w:val="Odstavekseznama"/>
        <w:spacing w:line="260" w:lineRule="exact"/>
        <w:rPr>
          <w:rFonts w:cs="Arial"/>
        </w:rPr>
      </w:pPr>
    </w:p>
    <w:p w14:paraId="534DE4ED" w14:textId="77777777" w:rsidR="004B6822" w:rsidRPr="000F5688" w:rsidRDefault="004B6822" w:rsidP="00260F3B">
      <w:pPr>
        <w:pStyle w:val="Odstavekseznama"/>
        <w:numPr>
          <w:ilvl w:val="2"/>
          <w:numId w:val="4"/>
        </w:numPr>
        <w:spacing w:line="260" w:lineRule="exact"/>
        <w:ind w:left="993" w:hanging="284"/>
        <w:rPr>
          <w:rFonts w:cs="Arial"/>
          <w:b/>
        </w:rPr>
      </w:pPr>
      <w:r w:rsidRPr="000F5688">
        <w:rPr>
          <w:rFonts w:cs="Arial"/>
          <w:b/>
        </w:rPr>
        <w:t xml:space="preserve">Znanje predmetnega jezika: </w:t>
      </w:r>
    </w:p>
    <w:p w14:paraId="6E54427E" w14:textId="7DC4F463" w:rsidR="004B6822" w:rsidRPr="000F5688" w:rsidRDefault="004B6822" w:rsidP="00260F3B">
      <w:pPr>
        <w:pStyle w:val="Odstavekseznama"/>
        <w:spacing w:line="260" w:lineRule="exact"/>
        <w:ind w:left="993"/>
        <w:rPr>
          <w:rFonts w:cs="Arial"/>
        </w:rPr>
      </w:pPr>
      <w:r w:rsidRPr="000F5688">
        <w:rPr>
          <w:rFonts w:cs="Arial"/>
        </w:rPr>
        <w:t xml:space="preserve">- zaključena </w:t>
      </w:r>
      <w:r w:rsidR="00080987">
        <w:rPr>
          <w:rFonts w:cs="Arial"/>
        </w:rPr>
        <w:t xml:space="preserve">višješolska ali </w:t>
      </w:r>
      <w:r w:rsidRPr="000F5688">
        <w:rPr>
          <w:rFonts w:cs="Arial"/>
        </w:rPr>
        <w:t>visokošolska univerzitetna izobrazba iz predmetnega jezika (dokazilo je kopija diplome) oz.</w:t>
      </w:r>
    </w:p>
    <w:p w14:paraId="3187D948" w14:textId="37F9E20E" w:rsidR="004B6822" w:rsidRPr="000F5688" w:rsidRDefault="004B6822" w:rsidP="00260F3B">
      <w:pPr>
        <w:pStyle w:val="Odstavekseznama"/>
        <w:spacing w:line="260" w:lineRule="exact"/>
        <w:ind w:left="993"/>
        <w:rPr>
          <w:rFonts w:cs="Arial"/>
        </w:rPr>
      </w:pPr>
      <w:r w:rsidRPr="000F5688">
        <w:rPr>
          <w:rFonts w:cs="Arial"/>
        </w:rPr>
        <w:t>- v primeru, da je oseba materni govorec, dokazuje znanje svojega jezika z dokazilom o zaključeni višješolski ali visokošolski univerzitetni izobrazbi katerekoli smeri (dokazilo je kopija diplome</w:t>
      </w:r>
      <w:r>
        <w:rPr>
          <w:rFonts w:cs="Arial"/>
        </w:rPr>
        <w:t xml:space="preserve"> ali </w:t>
      </w:r>
      <w:r w:rsidRPr="00BE5413">
        <w:rPr>
          <w:rFonts w:cs="Arial"/>
        </w:rPr>
        <w:t xml:space="preserve">informacija ENIC-NARIC centra o vrednotenju tujega izobraževanja oz. odločba o priznavanju) </w:t>
      </w:r>
      <w:r w:rsidR="00080987">
        <w:rPr>
          <w:rFonts w:cs="Arial"/>
        </w:rPr>
        <w:t xml:space="preserve">ali dokazilom o znanju predmetnega jezika (potrdilo o referenci – referenčna izjava za pisno prevajanje in tolmačenje) </w:t>
      </w:r>
      <w:r w:rsidRPr="00BE5413">
        <w:rPr>
          <w:rFonts w:cs="Arial"/>
        </w:rPr>
        <w:t>oz.</w:t>
      </w:r>
    </w:p>
    <w:p w14:paraId="43A75C39" w14:textId="64FFC044" w:rsidR="004B6822" w:rsidRPr="000F5688" w:rsidRDefault="004B6822" w:rsidP="00260F3B">
      <w:pPr>
        <w:pStyle w:val="Odstavekseznama"/>
        <w:spacing w:line="260" w:lineRule="exact"/>
        <w:ind w:left="993"/>
        <w:rPr>
          <w:rFonts w:cs="Arial"/>
        </w:rPr>
      </w:pPr>
      <w:r w:rsidRPr="000F5688">
        <w:rPr>
          <w:rFonts w:cs="Arial"/>
        </w:rPr>
        <w:t>- če se je oseba šolala v predmetnem jeziku, dokazuje znanje predmetnega jezika z dokazilom o zaključeni višješolski ali visokošolski univerzitetni  izobrazbi katerekoli smeri v predmetnem jeziku (dokazilo je kopija diplome</w:t>
      </w:r>
      <w:r w:rsidRPr="00BE5413">
        <w:rPr>
          <w:rFonts w:cs="Arial"/>
        </w:rPr>
        <w:t xml:space="preserve"> </w:t>
      </w:r>
      <w:r>
        <w:rPr>
          <w:rFonts w:cs="Arial"/>
        </w:rPr>
        <w:t xml:space="preserve">ali </w:t>
      </w:r>
      <w:r w:rsidRPr="00BE5413">
        <w:rPr>
          <w:rFonts w:cs="Arial"/>
        </w:rPr>
        <w:t xml:space="preserve">informacija ENIC-NARIC centra o vrednotenju tujega izobraževanja oz. odločba o priznavanju) </w:t>
      </w:r>
      <w:r w:rsidR="00270BE5">
        <w:rPr>
          <w:rFonts w:cs="Arial"/>
        </w:rPr>
        <w:t xml:space="preserve">ali dokazilom o znanju predmetnega jezika (potrdilo o referenci – referenčna izjava za pisno prevajanje in tolmačenje) </w:t>
      </w:r>
      <w:r w:rsidR="00270BE5" w:rsidRPr="00BE5413">
        <w:rPr>
          <w:rFonts w:cs="Arial"/>
        </w:rPr>
        <w:t>oz.</w:t>
      </w:r>
    </w:p>
    <w:p w14:paraId="0689D1F9" w14:textId="77777777" w:rsidR="004B6822" w:rsidRPr="000F5688" w:rsidRDefault="004B6822" w:rsidP="00260F3B">
      <w:pPr>
        <w:pStyle w:val="Odstavekseznama"/>
        <w:spacing w:line="260" w:lineRule="exact"/>
        <w:ind w:left="993"/>
        <w:rPr>
          <w:rFonts w:cs="Arial"/>
        </w:rPr>
      </w:pPr>
      <w:r w:rsidRPr="000F5688">
        <w:rPr>
          <w:rFonts w:cs="Arial"/>
        </w:rPr>
        <w:t xml:space="preserve">- če je oseba sodni tolmač za predmetni jezik, dokazuje znanje predmetnega jezika s potrdilom o imenovanju za sodnega tolmača, ki ga je izdalo </w:t>
      </w:r>
      <w:r>
        <w:rPr>
          <w:rFonts w:cs="Arial"/>
        </w:rPr>
        <w:t>m</w:t>
      </w:r>
      <w:r w:rsidRPr="000F5688">
        <w:rPr>
          <w:rFonts w:cs="Arial"/>
        </w:rPr>
        <w:t>inistrstvo za pravosodje.</w:t>
      </w:r>
    </w:p>
    <w:p w14:paraId="7048FA12" w14:textId="77777777" w:rsidR="004B6822" w:rsidRPr="000F5688" w:rsidRDefault="004B6822" w:rsidP="00260F3B">
      <w:pPr>
        <w:pStyle w:val="Odstavekseznama"/>
        <w:spacing w:line="260" w:lineRule="exact"/>
        <w:ind w:left="993" w:hanging="284"/>
        <w:rPr>
          <w:rFonts w:cs="Arial"/>
        </w:rPr>
      </w:pPr>
    </w:p>
    <w:p w14:paraId="3AAE82B8" w14:textId="77777777" w:rsidR="004B6822" w:rsidRPr="000F5688" w:rsidRDefault="004B6822" w:rsidP="00260F3B">
      <w:pPr>
        <w:pStyle w:val="Odstavekseznama"/>
        <w:numPr>
          <w:ilvl w:val="2"/>
          <w:numId w:val="4"/>
        </w:numPr>
        <w:spacing w:line="260" w:lineRule="exact"/>
        <w:ind w:left="993" w:hanging="284"/>
        <w:rPr>
          <w:rFonts w:cs="Arial"/>
          <w:b/>
        </w:rPr>
      </w:pPr>
      <w:r w:rsidRPr="000F5688">
        <w:rPr>
          <w:rFonts w:cs="Arial"/>
          <w:b/>
        </w:rPr>
        <w:t>Znanje slovenskega jezika:</w:t>
      </w:r>
    </w:p>
    <w:p w14:paraId="53D9A230" w14:textId="0FC6D0CB" w:rsidR="004B6822" w:rsidRPr="000F5688" w:rsidRDefault="004B6822" w:rsidP="00260F3B">
      <w:pPr>
        <w:pStyle w:val="Odstavekseznama"/>
        <w:spacing w:line="260" w:lineRule="exact"/>
        <w:ind w:left="993"/>
        <w:rPr>
          <w:rFonts w:cs="Arial"/>
        </w:rPr>
      </w:pPr>
      <w:r w:rsidRPr="000F5688">
        <w:rPr>
          <w:rFonts w:cs="Arial"/>
        </w:rPr>
        <w:t xml:space="preserve">- v primeru šolanja v slovenskem jeziku velja kot dokazilo kopija diplome oz. potrdilo o zaključeni srednji šoli </w:t>
      </w:r>
      <w:r w:rsidR="001517A8">
        <w:rPr>
          <w:rFonts w:cs="Arial"/>
        </w:rPr>
        <w:t>oz.</w:t>
      </w:r>
    </w:p>
    <w:p w14:paraId="2F2885CF" w14:textId="77777777" w:rsidR="001517A8" w:rsidRDefault="004B6822" w:rsidP="00260F3B">
      <w:pPr>
        <w:pStyle w:val="Odstavekseznama"/>
        <w:spacing w:line="260" w:lineRule="exact"/>
        <w:ind w:left="993"/>
        <w:rPr>
          <w:rFonts w:cs="Arial"/>
        </w:rPr>
      </w:pPr>
      <w:r w:rsidRPr="000F5688">
        <w:rPr>
          <w:rFonts w:cs="Arial"/>
        </w:rPr>
        <w:t xml:space="preserve">- potrdilo pristojne </w:t>
      </w:r>
      <w:r w:rsidRPr="00E820BE">
        <w:rPr>
          <w:rFonts w:cs="Arial"/>
        </w:rPr>
        <w:t xml:space="preserve">inštitucije (Centra za slovenščino kot drugi in tuji jezik) o znanju slovenskega jezika </w:t>
      </w:r>
      <w:r w:rsidR="001517A8">
        <w:rPr>
          <w:rFonts w:cs="Arial"/>
        </w:rPr>
        <w:t>oz.</w:t>
      </w:r>
    </w:p>
    <w:p w14:paraId="5F2FE101" w14:textId="5E3AF544" w:rsidR="004B6822" w:rsidRPr="001517A8" w:rsidRDefault="001517A8" w:rsidP="00260F3B">
      <w:pPr>
        <w:pStyle w:val="Odstavekseznama"/>
        <w:spacing w:line="260" w:lineRule="exact"/>
        <w:ind w:left="993"/>
        <w:rPr>
          <w:rFonts w:cs="Arial"/>
        </w:rPr>
      </w:pPr>
      <w:r>
        <w:rPr>
          <w:rFonts w:cs="Arial"/>
        </w:rPr>
        <w:t xml:space="preserve">- </w:t>
      </w:r>
      <w:r w:rsidR="004B6822" w:rsidRPr="001517A8">
        <w:rPr>
          <w:rFonts w:cs="Arial"/>
        </w:rPr>
        <w:t>potrdilo o imenovanju za so</w:t>
      </w:r>
      <w:r>
        <w:rPr>
          <w:rFonts w:cs="Arial"/>
        </w:rPr>
        <w:t>dnega tolmača, ki ga je izdalo M</w:t>
      </w:r>
      <w:r w:rsidR="004B6822" w:rsidRPr="001517A8">
        <w:rPr>
          <w:rFonts w:cs="Arial"/>
        </w:rPr>
        <w:t>inistrstvo za pr</w:t>
      </w:r>
      <w:r>
        <w:rPr>
          <w:rFonts w:cs="Arial"/>
        </w:rPr>
        <w:t>avosodje RS.</w:t>
      </w:r>
    </w:p>
    <w:p w14:paraId="4AD7CDD6" w14:textId="77777777" w:rsidR="004B6822" w:rsidRPr="00E820BE" w:rsidRDefault="004B6822" w:rsidP="00260F3B">
      <w:pPr>
        <w:pStyle w:val="Odstavekseznama"/>
        <w:spacing w:line="260" w:lineRule="exact"/>
        <w:ind w:left="993"/>
        <w:rPr>
          <w:rFonts w:cs="Arial"/>
        </w:rPr>
      </w:pPr>
    </w:p>
    <w:p w14:paraId="540068DA" w14:textId="037BD255" w:rsidR="004B6822" w:rsidRDefault="004B6822" w:rsidP="00260F3B">
      <w:pPr>
        <w:pStyle w:val="Odstavekseznama"/>
        <w:spacing w:line="260" w:lineRule="exact"/>
        <w:ind w:left="993"/>
        <w:rPr>
          <w:rFonts w:cs="Arial"/>
        </w:rPr>
      </w:pPr>
      <w:r w:rsidRPr="00E820BE">
        <w:rPr>
          <w:rFonts w:cs="Arial"/>
        </w:rPr>
        <w:t>Opomba: V primeru, da posamezno</w:t>
      </w:r>
      <w:r w:rsidRPr="000F5688">
        <w:rPr>
          <w:rFonts w:cs="Arial"/>
        </w:rPr>
        <w:t xml:space="preserve"> predloženo dokazilo ni v slovenskem jeziku, mora biti le-temu priložen overjen prevod dokumenta v slovenski jezik. </w:t>
      </w:r>
    </w:p>
    <w:p w14:paraId="4040B1AA" w14:textId="6AE77FA6" w:rsidR="001517A8" w:rsidRDefault="001517A8" w:rsidP="00260F3B">
      <w:pPr>
        <w:pStyle w:val="Odstavekseznama"/>
        <w:spacing w:line="260" w:lineRule="exact"/>
        <w:ind w:left="993" w:hanging="284"/>
        <w:rPr>
          <w:rFonts w:cs="Arial"/>
        </w:rPr>
      </w:pPr>
    </w:p>
    <w:p w14:paraId="488C11F8" w14:textId="0091B2ED" w:rsidR="004B6822" w:rsidRPr="004541A5" w:rsidRDefault="004B6822" w:rsidP="00260F3B">
      <w:pPr>
        <w:pStyle w:val="Odstavekseznama"/>
        <w:numPr>
          <w:ilvl w:val="0"/>
          <w:numId w:val="4"/>
        </w:numPr>
        <w:spacing w:line="260" w:lineRule="exact"/>
        <w:rPr>
          <w:rFonts w:cs="Arial"/>
        </w:rPr>
      </w:pPr>
      <w:r w:rsidRPr="004541A5">
        <w:rPr>
          <w:rFonts w:cs="Arial"/>
        </w:rPr>
        <w:t xml:space="preserve">upoštevati za </w:t>
      </w:r>
      <w:r w:rsidRPr="004541A5">
        <w:rPr>
          <w:rFonts w:cs="Arial"/>
          <w:b/>
          <w:bCs/>
        </w:rPr>
        <w:t>sklop</w:t>
      </w:r>
      <w:r w:rsidR="00270BE5">
        <w:rPr>
          <w:rFonts w:cs="Arial"/>
          <w:b/>
          <w:bCs/>
        </w:rPr>
        <w:t xml:space="preserve"> 11 – jezik </w:t>
      </w:r>
      <w:proofErr w:type="spellStart"/>
      <w:r w:rsidR="00270BE5">
        <w:rPr>
          <w:rFonts w:cs="Arial"/>
          <w:b/>
          <w:bCs/>
        </w:rPr>
        <w:t>paštu</w:t>
      </w:r>
      <w:proofErr w:type="spellEnd"/>
      <w:r w:rsidRPr="004541A5">
        <w:rPr>
          <w:rFonts w:cs="Arial"/>
          <w:b/>
          <w:bCs/>
        </w:rPr>
        <w:t>:</w:t>
      </w:r>
    </w:p>
    <w:p w14:paraId="409A319B" w14:textId="77777777" w:rsidR="004B6822" w:rsidRPr="004541A5" w:rsidRDefault="004B6822" w:rsidP="00260F3B">
      <w:pPr>
        <w:pStyle w:val="Odstavekseznama"/>
        <w:spacing w:line="260" w:lineRule="exact"/>
        <w:rPr>
          <w:rFonts w:cs="Arial"/>
        </w:rPr>
      </w:pPr>
    </w:p>
    <w:p w14:paraId="766DF154" w14:textId="77777777" w:rsidR="004B6822" w:rsidRPr="004541A5" w:rsidRDefault="004B6822" w:rsidP="00260F3B">
      <w:pPr>
        <w:pStyle w:val="Odstavekseznama"/>
        <w:numPr>
          <w:ilvl w:val="2"/>
          <w:numId w:val="4"/>
        </w:numPr>
        <w:spacing w:line="260" w:lineRule="exact"/>
        <w:ind w:left="993" w:hanging="284"/>
        <w:rPr>
          <w:rFonts w:cs="Arial"/>
          <w:b/>
        </w:rPr>
      </w:pPr>
      <w:r w:rsidRPr="004541A5">
        <w:rPr>
          <w:rFonts w:cs="Arial"/>
          <w:b/>
        </w:rPr>
        <w:t xml:space="preserve">Znanje predmetnega jezika: </w:t>
      </w:r>
    </w:p>
    <w:p w14:paraId="72D0248A" w14:textId="56EDE122" w:rsidR="004B6822" w:rsidRPr="004541A5" w:rsidRDefault="004B6822" w:rsidP="00260F3B">
      <w:pPr>
        <w:pStyle w:val="Odstavekseznama"/>
        <w:spacing w:line="260" w:lineRule="exact"/>
        <w:ind w:left="993"/>
        <w:rPr>
          <w:rFonts w:cs="Arial"/>
        </w:rPr>
      </w:pPr>
      <w:r w:rsidRPr="004541A5">
        <w:rPr>
          <w:rFonts w:cs="Arial"/>
        </w:rPr>
        <w:t>- v primeru, da je oseba materni govorec, dokazuje znanje svojega jezika z dokazilom o zaključeni najmanj osnovnošolski izobrazbi: (dokazilo je kopija potrdila o zaključenem šolanju</w:t>
      </w:r>
      <w:r w:rsidRPr="00BE5413">
        <w:rPr>
          <w:rFonts w:cs="Arial"/>
        </w:rPr>
        <w:t xml:space="preserve"> </w:t>
      </w:r>
      <w:r>
        <w:rPr>
          <w:rFonts w:cs="Arial"/>
        </w:rPr>
        <w:t xml:space="preserve">ali </w:t>
      </w:r>
      <w:r w:rsidRPr="00BE5413">
        <w:rPr>
          <w:rFonts w:cs="Arial"/>
        </w:rPr>
        <w:t xml:space="preserve">informacija ENIC-NARIC centra o vrednotenju tujega izobraževanja oz. odločba </w:t>
      </w:r>
      <w:r w:rsidRPr="00BE5413">
        <w:rPr>
          <w:rFonts w:cs="Arial"/>
        </w:rPr>
        <w:lastRenderedPageBreak/>
        <w:t>o priznavanju</w:t>
      </w:r>
      <w:r w:rsidR="00270BE5">
        <w:rPr>
          <w:rFonts w:cs="Arial"/>
        </w:rPr>
        <w:t>)</w:t>
      </w:r>
      <w:r>
        <w:rPr>
          <w:rFonts w:cs="Arial"/>
        </w:rPr>
        <w:t xml:space="preserve"> </w:t>
      </w:r>
      <w:r w:rsidRPr="004541A5">
        <w:rPr>
          <w:rFonts w:cs="Arial"/>
        </w:rPr>
        <w:t xml:space="preserve">ali z dokazilom o znanju predmetnega jezika </w:t>
      </w:r>
      <w:r w:rsidR="00270BE5">
        <w:rPr>
          <w:rFonts w:cs="Arial"/>
        </w:rPr>
        <w:t xml:space="preserve">(dokazilo je potrdilo o referenci – referenčna izjava za pisno prevajanje in tolmačenje) </w:t>
      </w:r>
      <w:r w:rsidRPr="004541A5">
        <w:rPr>
          <w:rFonts w:cs="Arial"/>
        </w:rPr>
        <w:t>oz.</w:t>
      </w:r>
    </w:p>
    <w:p w14:paraId="3616BA3E" w14:textId="13635859" w:rsidR="004B6822" w:rsidRPr="004541A5" w:rsidRDefault="004B6822" w:rsidP="00260F3B">
      <w:pPr>
        <w:pStyle w:val="Odstavekseznama"/>
        <w:spacing w:line="260" w:lineRule="exact"/>
        <w:ind w:left="993"/>
        <w:rPr>
          <w:rFonts w:cs="Arial"/>
        </w:rPr>
      </w:pPr>
      <w:r w:rsidRPr="004541A5">
        <w:rPr>
          <w:rFonts w:cs="Arial"/>
        </w:rPr>
        <w:t>- zaključena najmanj osnovnošolska izobrazba v predmetnem jeziku v primeru, da oseba ni materni govorec (</w:t>
      </w:r>
      <w:proofErr w:type="spellStart"/>
      <w:r w:rsidRPr="004541A5">
        <w:rPr>
          <w:rFonts w:cs="Arial"/>
        </w:rPr>
        <w:t>native</w:t>
      </w:r>
      <w:proofErr w:type="spellEnd"/>
      <w:r w:rsidRPr="004541A5">
        <w:rPr>
          <w:rFonts w:cs="Arial"/>
        </w:rPr>
        <w:t xml:space="preserve"> speaker) (dokazilo je kopija potrdila o zaključenem šolanju</w:t>
      </w:r>
      <w:r>
        <w:rPr>
          <w:rFonts w:cs="Arial"/>
        </w:rPr>
        <w:t xml:space="preserve"> ali </w:t>
      </w:r>
      <w:r w:rsidRPr="00BE5413">
        <w:rPr>
          <w:rFonts w:cs="Arial"/>
        </w:rPr>
        <w:t>informacija ENIC-NARIC centra o vrednotenju tujega izobraževanja oz. odločba o p</w:t>
      </w:r>
      <w:r>
        <w:rPr>
          <w:rFonts w:cs="Arial"/>
        </w:rPr>
        <w:t xml:space="preserve">riznavanju </w:t>
      </w:r>
      <w:r w:rsidRPr="004541A5">
        <w:rPr>
          <w:rFonts w:cs="Arial"/>
        </w:rPr>
        <w:t>ali dokazilo o znanju predmetnega jezika (dokazilo je potrdilo o referenci</w:t>
      </w:r>
      <w:r w:rsidR="001517A8">
        <w:rPr>
          <w:rFonts w:cs="Arial"/>
        </w:rPr>
        <w:t>– referenčna izjava za pisno prevajanje in tolmačenje</w:t>
      </w:r>
      <w:r w:rsidRPr="004541A5">
        <w:rPr>
          <w:rFonts w:cs="Arial"/>
        </w:rPr>
        <w:t>) oz.</w:t>
      </w:r>
    </w:p>
    <w:p w14:paraId="20F3BCF5" w14:textId="77777777" w:rsidR="004B6822" w:rsidRPr="004541A5" w:rsidRDefault="004B6822" w:rsidP="00260F3B">
      <w:pPr>
        <w:pStyle w:val="Odstavekseznama"/>
        <w:spacing w:line="260" w:lineRule="exact"/>
        <w:ind w:left="993"/>
        <w:rPr>
          <w:rFonts w:cs="Arial"/>
        </w:rPr>
      </w:pPr>
      <w:r w:rsidRPr="004541A5">
        <w:rPr>
          <w:rFonts w:cs="Arial"/>
        </w:rPr>
        <w:t xml:space="preserve">- če je oseba sodni tolmač za predmetni jezik, dokazuje znanje predmetnega jezika s potrdilom o imenovanju za sodnega tolmača, ki ga je izdalo </w:t>
      </w:r>
      <w:r>
        <w:rPr>
          <w:rFonts w:cs="Arial"/>
        </w:rPr>
        <w:t>m</w:t>
      </w:r>
      <w:r w:rsidRPr="004541A5">
        <w:rPr>
          <w:rFonts w:cs="Arial"/>
        </w:rPr>
        <w:t>inistrstvo za pravosodje.</w:t>
      </w:r>
    </w:p>
    <w:p w14:paraId="41A4D414" w14:textId="77777777" w:rsidR="004B6822" w:rsidRDefault="004B6822" w:rsidP="00260F3B">
      <w:pPr>
        <w:pStyle w:val="Odstavekseznama"/>
        <w:spacing w:line="260" w:lineRule="exact"/>
        <w:ind w:left="993" w:hanging="284"/>
        <w:rPr>
          <w:rFonts w:cs="Arial"/>
          <w:b/>
        </w:rPr>
      </w:pPr>
    </w:p>
    <w:p w14:paraId="6B68CB45" w14:textId="77777777" w:rsidR="004B6822" w:rsidRPr="004541A5" w:rsidRDefault="004B6822" w:rsidP="00260F3B">
      <w:pPr>
        <w:pStyle w:val="Odstavekseznama"/>
        <w:spacing w:line="260" w:lineRule="exact"/>
        <w:ind w:left="993" w:hanging="284"/>
        <w:rPr>
          <w:rFonts w:cs="Arial"/>
          <w:b/>
        </w:rPr>
      </w:pPr>
      <w:r w:rsidRPr="004541A5">
        <w:rPr>
          <w:rFonts w:cs="Arial"/>
          <w:b/>
        </w:rPr>
        <w:t>Znanje slovenskega jezika:</w:t>
      </w:r>
    </w:p>
    <w:p w14:paraId="2E4B0543" w14:textId="77777777" w:rsidR="004B6822" w:rsidRPr="004541A5" w:rsidRDefault="004B6822" w:rsidP="00260F3B">
      <w:pPr>
        <w:pStyle w:val="Odstavekseznama"/>
        <w:spacing w:line="260" w:lineRule="exact"/>
        <w:ind w:left="993"/>
        <w:rPr>
          <w:rFonts w:cs="Arial"/>
        </w:rPr>
      </w:pPr>
      <w:r w:rsidRPr="004541A5">
        <w:rPr>
          <w:rFonts w:cs="Arial"/>
        </w:rPr>
        <w:t xml:space="preserve">- v primeru </w:t>
      </w:r>
      <w:r w:rsidRPr="004541A5">
        <w:rPr>
          <w:rFonts w:cs="Arial"/>
          <w:color w:val="000000"/>
        </w:rPr>
        <w:t>šolanja v slovenskem jeziku velja kot dokazilo kopija potrdila o zaključenem šolanju oz.</w:t>
      </w:r>
    </w:p>
    <w:p w14:paraId="3A28EE1E" w14:textId="77777777" w:rsidR="001517A8" w:rsidRDefault="004B6822" w:rsidP="00260F3B">
      <w:pPr>
        <w:pStyle w:val="Odstavekseznama"/>
        <w:spacing w:line="260" w:lineRule="exact"/>
        <w:ind w:left="993"/>
        <w:rPr>
          <w:rFonts w:cs="Arial"/>
        </w:rPr>
      </w:pPr>
      <w:r w:rsidRPr="004541A5">
        <w:rPr>
          <w:rFonts w:cs="Arial"/>
        </w:rPr>
        <w:t>-</w:t>
      </w:r>
      <w:r>
        <w:rPr>
          <w:rFonts w:cs="Arial"/>
        </w:rPr>
        <w:t xml:space="preserve"> potrdilo pristojne inštitucije</w:t>
      </w:r>
      <w:r w:rsidRPr="004541A5">
        <w:rPr>
          <w:rFonts w:cs="Arial"/>
        </w:rPr>
        <w:t xml:space="preserve"> </w:t>
      </w:r>
      <w:r>
        <w:rPr>
          <w:rFonts w:cs="Arial"/>
        </w:rPr>
        <w:t>(</w:t>
      </w:r>
      <w:r w:rsidRPr="004541A5">
        <w:rPr>
          <w:rFonts w:cs="Arial"/>
        </w:rPr>
        <w:t xml:space="preserve">Centra za slovenščino kot drugi in tuji jezik) o znanju slovenskega jezika </w:t>
      </w:r>
      <w:r w:rsidR="001517A8">
        <w:rPr>
          <w:rFonts w:cs="Arial"/>
        </w:rPr>
        <w:t>oz.</w:t>
      </w:r>
    </w:p>
    <w:p w14:paraId="0F15A419" w14:textId="18EF55C3" w:rsidR="004B6822" w:rsidRPr="004541A5" w:rsidRDefault="001517A8" w:rsidP="00260F3B">
      <w:pPr>
        <w:pStyle w:val="Odstavekseznama"/>
        <w:spacing w:line="260" w:lineRule="exact"/>
        <w:ind w:left="993"/>
        <w:rPr>
          <w:rFonts w:cs="Arial"/>
        </w:rPr>
      </w:pPr>
      <w:r>
        <w:rPr>
          <w:rFonts w:cs="Arial"/>
        </w:rPr>
        <w:t>-</w:t>
      </w:r>
      <w:r w:rsidR="004B6822" w:rsidRPr="004541A5">
        <w:rPr>
          <w:rFonts w:cs="Arial"/>
        </w:rPr>
        <w:t xml:space="preserve"> potrdilo o imenovanju za so</w:t>
      </w:r>
      <w:r w:rsidR="004B6822">
        <w:rPr>
          <w:rFonts w:cs="Arial"/>
        </w:rPr>
        <w:t xml:space="preserve">dnega tolmača, ki ga je izdalo </w:t>
      </w:r>
      <w:r>
        <w:rPr>
          <w:rFonts w:cs="Arial"/>
        </w:rPr>
        <w:t>Ministrstvo za pravosodje RS.</w:t>
      </w:r>
    </w:p>
    <w:p w14:paraId="4C4514DE" w14:textId="77777777" w:rsidR="004B6822" w:rsidRPr="004541A5" w:rsidRDefault="004B6822" w:rsidP="00260F3B">
      <w:pPr>
        <w:pStyle w:val="Odstavekseznama"/>
        <w:spacing w:line="260" w:lineRule="exact"/>
        <w:ind w:left="993"/>
        <w:rPr>
          <w:rFonts w:cs="Arial"/>
        </w:rPr>
      </w:pPr>
    </w:p>
    <w:p w14:paraId="113E74EC" w14:textId="77777777" w:rsidR="004B6822" w:rsidRPr="004541A5" w:rsidRDefault="004B6822" w:rsidP="00260F3B">
      <w:pPr>
        <w:pStyle w:val="Odstavekseznama"/>
        <w:spacing w:line="260" w:lineRule="exact"/>
        <w:ind w:left="993"/>
        <w:rPr>
          <w:rFonts w:cs="Arial"/>
        </w:rPr>
      </w:pPr>
      <w:r w:rsidRPr="004541A5">
        <w:rPr>
          <w:rFonts w:cs="Arial"/>
        </w:rPr>
        <w:t>Opomba: V primeru, da posamezno predloženo dokazilo ni v slovenskem jeziku, mora biti le-temu priložen overjen prevod dokumenta v slovenski jezik.</w:t>
      </w:r>
    </w:p>
    <w:p w14:paraId="24184745" w14:textId="77777777" w:rsidR="004B6822" w:rsidRPr="00DD09C1" w:rsidRDefault="004B6822" w:rsidP="00260F3B">
      <w:pPr>
        <w:pStyle w:val="Odstavekseznama"/>
        <w:spacing w:line="260" w:lineRule="exact"/>
        <w:ind w:left="2160"/>
        <w:rPr>
          <w:rFonts w:cs="Arial"/>
        </w:rPr>
      </w:pPr>
      <w:r w:rsidRPr="00DD09C1">
        <w:rPr>
          <w:rFonts w:cs="Arial"/>
        </w:rPr>
        <w:t xml:space="preserve"> </w:t>
      </w:r>
    </w:p>
    <w:p w14:paraId="5272EB1F" w14:textId="77777777" w:rsidR="004B6822" w:rsidRPr="00DD09C1" w:rsidRDefault="004B6822" w:rsidP="00260F3B">
      <w:pPr>
        <w:pStyle w:val="Odstavekseznama"/>
        <w:numPr>
          <w:ilvl w:val="0"/>
          <w:numId w:val="5"/>
        </w:numPr>
        <w:spacing w:line="260" w:lineRule="exact"/>
        <w:rPr>
          <w:rFonts w:cs="Arial"/>
          <w:szCs w:val="20"/>
        </w:rPr>
      </w:pPr>
      <w:r w:rsidRPr="00DD09C1">
        <w:rPr>
          <w:rFonts w:cs="Arial"/>
        </w:rPr>
        <w:t xml:space="preserve">/upoštevati za vse sklope/: </w:t>
      </w:r>
      <w:r w:rsidRPr="00DD09C1">
        <w:rPr>
          <w:rFonts w:cs="Arial"/>
          <w:szCs w:val="20"/>
        </w:rPr>
        <w:t>ne sme biti zaposlen na Policiji ali MNZ.</w:t>
      </w:r>
    </w:p>
    <w:p w14:paraId="1DB2E1ED" w14:textId="4F30C590" w:rsidR="004B6822" w:rsidRPr="00DD09C1" w:rsidRDefault="004B6822" w:rsidP="00260F3B">
      <w:pPr>
        <w:spacing w:line="260" w:lineRule="exact"/>
        <w:jc w:val="both"/>
        <w:rPr>
          <w:rFonts w:ascii="Arial" w:hAnsi="Arial" w:cs="Arial"/>
          <w:bCs/>
          <w:sz w:val="20"/>
          <w:szCs w:val="20"/>
        </w:rPr>
      </w:pPr>
      <w:r w:rsidRPr="00DD09C1">
        <w:rPr>
          <w:rFonts w:ascii="Arial" w:hAnsi="Arial" w:cs="Arial"/>
          <w:sz w:val="20"/>
          <w:szCs w:val="20"/>
        </w:rPr>
        <w:t>Ponudniki morajo</w:t>
      </w:r>
      <w:r w:rsidR="007E49DF">
        <w:rPr>
          <w:rFonts w:ascii="Arial" w:hAnsi="Arial" w:cs="Arial"/>
          <w:sz w:val="20"/>
          <w:szCs w:val="20"/>
        </w:rPr>
        <w:t xml:space="preserve"> za ves čas trajanja okvirnega sporazuma</w:t>
      </w:r>
      <w:r w:rsidRPr="00DD09C1">
        <w:rPr>
          <w:rFonts w:ascii="Arial" w:hAnsi="Arial" w:cs="Arial"/>
          <w:sz w:val="20"/>
          <w:szCs w:val="20"/>
        </w:rPr>
        <w:t xml:space="preserve"> zagotoviti ustrezno strokovno usposobljen in preverjen kader, ki je sposoben izvesti </w:t>
      </w:r>
      <w:r w:rsidRPr="00DD09C1">
        <w:rPr>
          <w:rFonts w:ascii="Arial" w:hAnsi="Arial" w:cs="Arial"/>
          <w:bCs/>
          <w:sz w:val="20"/>
          <w:szCs w:val="20"/>
        </w:rPr>
        <w:t xml:space="preserve">storitve strokovno, kakovostno in pravočasno ter skladno s standardi prevajalske stroke. </w:t>
      </w:r>
    </w:p>
    <w:p w14:paraId="7291F685" w14:textId="77777777" w:rsidR="004B6822" w:rsidRPr="00DD09C1" w:rsidRDefault="004B6822" w:rsidP="00260F3B">
      <w:pPr>
        <w:spacing w:line="260" w:lineRule="exact"/>
        <w:jc w:val="both"/>
        <w:rPr>
          <w:rFonts w:ascii="Arial" w:hAnsi="Arial" w:cs="Arial"/>
          <w:bCs/>
          <w:sz w:val="20"/>
          <w:szCs w:val="20"/>
        </w:rPr>
      </w:pPr>
    </w:p>
    <w:p w14:paraId="64AB39B6" w14:textId="77777777" w:rsidR="004B6822" w:rsidRDefault="004B6822" w:rsidP="00260F3B">
      <w:pPr>
        <w:spacing w:line="260" w:lineRule="exact"/>
        <w:jc w:val="both"/>
        <w:rPr>
          <w:rFonts w:ascii="Arial" w:hAnsi="Arial" w:cs="Arial"/>
          <w:bCs/>
          <w:sz w:val="20"/>
          <w:szCs w:val="20"/>
        </w:rPr>
      </w:pPr>
      <w:r w:rsidRPr="00DD09C1">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57B7E434" w14:textId="77777777" w:rsidR="00350F04" w:rsidRPr="00813C43" w:rsidRDefault="00350F04" w:rsidP="00260F3B">
      <w:pPr>
        <w:spacing w:line="260" w:lineRule="exact"/>
        <w:jc w:val="both"/>
        <w:rPr>
          <w:rFonts w:ascii="Arial" w:hAnsi="Arial" w:cs="Arial"/>
          <w:sz w:val="20"/>
          <w:szCs w:val="20"/>
        </w:rPr>
      </w:pPr>
    </w:p>
    <w:p w14:paraId="3D494C02" w14:textId="59C0DFC2" w:rsidR="00B963C2" w:rsidRPr="00B963C2" w:rsidRDefault="00B963C2" w:rsidP="00260F3B">
      <w:pPr>
        <w:pStyle w:val="Naslov2"/>
        <w:numPr>
          <w:ilvl w:val="0"/>
          <w:numId w:val="3"/>
        </w:numPr>
        <w:spacing w:before="0" w:after="0" w:line="260" w:lineRule="exact"/>
        <w:ind w:left="284" w:hanging="284"/>
        <w:rPr>
          <w:sz w:val="20"/>
          <w:szCs w:val="20"/>
        </w:rPr>
      </w:pPr>
      <w:r w:rsidRPr="00B963C2">
        <w:rPr>
          <w:sz w:val="20"/>
          <w:szCs w:val="20"/>
        </w:rPr>
        <w:t>LOKACIJA IZVAJANJA STORITEV</w:t>
      </w:r>
    </w:p>
    <w:p w14:paraId="3FF5B946"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p>
    <w:p w14:paraId="50D19662" w14:textId="77777777" w:rsidR="00B963C2" w:rsidRPr="00B963C2" w:rsidRDefault="00B963C2" w:rsidP="00260F3B">
      <w:pPr>
        <w:tabs>
          <w:tab w:val="left" w:pos="1560"/>
        </w:tabs>
        <w:spacing w:line="260" w:lineRule="exact"/>
        <w:jc w:val="both"/>
        <w:rPr>
          <w:rFonts w:ascii="Arial" w:eastAsia="Calibri" w:hAnsi="Arial" w:cs="Arial"/>
          <w:noProof/>
          <w:sz w:val="20"/>
          <w:szCs w:val="20"/>
          <w:lang w:eastAsia="en-US"/>
        </w:rPr>
      </w:pPr>
      <w:r w:rsidRPr="00B963C2">
        <w:rPr>
          <w:rFonts w:ascii="Arial" w:eastAsia="Calibri" w:hAnsi="Arial" w:cs="Arial"/>
          <w:sz w:val="20"/>
          <w:szCs w:val="20"/>
          <w:lang w:eastAsia="en-US"/>
        </w:rPr>
        <w:t>Kraj izvajanja storitve pisnega prevajanja je lokacija izvajalca</w:t>
      </w:r>
      <w:r w:rsidRPr="00B963C2">
        <w:rPr>
          <w:rFonts w:ascii="Arial" w:eastAsia="Calibri" w:hAnsi="Arial" w:cs="Arial"/>
          <w:noProof/>
          <w:sz w:val="20"/>
          <w:szCs w:val="20"/>
          <w:lang w:eastAsia="en-US"/>
        </w:rPr>
        <w:t xml:space="preserve">, po potrebi tudi lokacija naročnika oziroma uporabnika. </w:t>
      </w:r>
      <w:r w:rsidRPr="00B963C2">
        <w:rPr>
          <w:rFonts w:ascii="Arial" w:eastAsia="Calibri" w:hAnsi="Arial" w:cs="Arial"/>
          <w:sz w:val="20"/>
          <w:szCs w:val="20"/>
          <w:lang w:val="pt-BR" w:eastAsia="en-US"/>
        </w:rPr>
        <w:t>V primeru, da pri prihodu na lokacijo naročnika oziroma uporabnika nastanejo stroški prevoza le te krije naročnik</w:t>
      </w:r>
      <w:r w:rsidRPr="00B963C2">
        <w:rPr>
          <w:rFonts w:ascii="Arial" w:eastAsia="Calibri" w:hAnsi="Arial" w:cs="Arial"/>
          <w:sz w:val="20"/>
          <w:szCs w:val="20"/>
        </w:rPr>
        <w:t>.</w:t>
      </w:r>
    </w:p>
    <w:p w14:paraId="2BCB640B" w14:textId="7092478E" w:rsidR="00B963C2" w:rsidRDefault="00B963C2" w:rsidP="00260F3B">
      <w:pPr>
        <w:tabs>
          <w:tab w:val="left" w:pos="1560"/>
        </w:tabs>
        <w:spacing w:line="260" w:lineRule="exact"/>
        <w:jc w:val="both"/>
        <w:rPr>
          <w:rFonts w:ascii="Arial" w:eastAsia="Calibri" w:hAnsi="Arial" w:cs="Arial"/>
          <w:noProof/>
          <w:sz w:val="20"/>
          <w:szCs w:val="20"/>
          <w:lang w:eastAsia="en-US"/>
        </w:rPr>
      </w:pPr>
      <w:r w:rsidRPr="00B963C2">
        <w:rPr>
          <w:rFonts w:ascii="Arial" w:eastAsia="Calibri" w:hAnsi="Arial" w:cs="Arial"/>
          <w:noProof/>
          <w:sz w:val="20"/>
          <w:szCs w:val="20"/>
          <w:lang w:eastAsia="en-US"/>
        </w:rPr>
        <w:t xml:space="preserve">Kraj izvedbe tolmačenja je Slovenija, po potrebi tudi ostale države EU. V primeru tolmačenja v tujini, naročnik poskrbi za brezplačno namestitev in prevoz. V primeru, da naročnik ne poskrbi za brezplačno namestitev in prevoz, naročnik krije stroške poti in nastanitve izvajalca. </w:t>
      </w:r>
    </w:p>
    <w:p w14:paraId="36D001A1" w14:textId="6AD6D7DA" w:rsidR="0087560F" w:rsidRDefault="0087560F" w:rsidP="00260F3B">
      <w:pPr>
        <w:tabs>
          <w:tab w:val="left" w:pos="1560"/>
        </w:tabs>
        <w:spacing w:line="260" w:lineRule="exact"/>
        <w:jc w:val="both"/>
        <w:rPr>
          <w:rFonts w:ascii="Arial" w:eastAsia="Calibri" w:hAnsi="Arial" w:cs="Arial"/>
          <w:noProof/>
          <w:sz w:val="20"/>
          <w:szCs w:val="20"/>
          <w:lang w:eastAsia="en-US"/>
        </w:rPr>
      </w:pPr>
    </w:p>
    <w:p w14:paraId="35F82C52" w14:textId="7E6E55AB" w:rsidR="00B963C2" w:rsidRPr="00B963C2" w:rsidRDefault="00B963C2" w:rsidP="00260F3B">
      <w:pPr>
        <w:pStyle w:val="Naslov2"/>
        <w:numPr>
          <w:ilvl w:val="0"/>
          <w:numId w:val="3"/>
        </w:numPr>
        <w:spacing w:before="0" w:after="0" w:line="260" w:lineRule="exact"/>
        <w:ind w:left="284" w:hanging="284"/>
        <w:rPr>
          <w:sz w:val="20"/>
          <w:szCs w:val="20"/>
        </w:rPr>
      </w:pPr>
      <w:r w:rsidRPr="00B963C2">
        <w:rPr>
          <w:sz w:val="20"/>
          <w:szCs w:val="20"/>
        </w:rPr>
        <w:t xml:space="preserve">NAROČANJE IN ROKI IZVAJANJA STORITEV  </w:t>
      </w:r>
    </w:p>
    <w:p w14:paraId="268CCB61" w14:textId="77777777" w:rsidR="00B963C2" w:rsidRDefault="00B963C2" w:rsidP="00260F3B">
      <w:pPr>
        <w:autoSpaceDE w:val="0"/>
        <w:autoSpaceDN w:val="0"/>
        <w:adjustRightInd w:val="0"/>
        <w:spacing w:line="260" w:lineRule="exact"/>
        <w:jc w:val="both"/>
        <w:rPr>
          <w:rFonts w:ascii="Arial" w:hAnsi="Arial" w:cs="Arial"/>
          <w:sz w:val="20"/>
          <w:szCs w:val="20"/>
        </w:rPr>
      </w:pPr>
    </w:p>
    <w:p w14:paraId="0CC928D9" w14:textId="071CE01D"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r w:rsidRPr="00B963C2">
        <w:rPr>
          <w:rFonts w:ascii="Arial" w:hAnsi="Arial" w:cs="Arial"/>
          <w:sz w:val="20"/>
          <w:szCs w:val="20"/>
        </w:rPr>
        <w:t xml:space="preserve">Naročnik oz. uporabnik (v nadaljevanju tega dela razpisne dokumentacije naročnik) bo potrebe za izvedbo storitev pisnega prevajanja in tolmačenja naročal pri </w:t>
      </w:r>
      <w:r w:rsidRPr="00B963C2">
        <w:rPr>
          <w:rFonts w:ascii="Arial" w:eastAsia="Calibri" w:hAnsi="Arial" w:cs="Arial"/>
          <w:sz w:val="20"/>
          <w:szCs w:val="20"/>
          <w:lang w:eastAsia="en-US"/>
        </w:rPr>
        <w:t xml:space="preserve">izbranem ponudniku – </w:t>
      </w:r>
      <w:r w:rsidRPr="00B963C2">
        <w:rPr>
          <w:rFonts w:ascii="Arial" w:hAnsi="Arial" w:cs="Arial"/>
          <w:sz w:val="20"/>
          <w:szCs w:val="20"/>
        </w:rPr>
        <w:t xml:space="preserve">izvajalcu pisno po elektronski pošti ali po kurirju v fizični obliki, če elektronsko pošiljanje ne bo možno. Naročnik bo prevajalcu, </w:t>
      </w:r>
      <w:r w:rsidRPr="00B963C2">
        <w:rPr>
          <w:rFonts w:ascii="Arial" w:eastAsia="Calibri" w:hAnsi="Arial" w:cs="Arial"/>
          <w:sz w:val="20"/>
          <w:szCs w:val="20"/>
          <w:lang w:eastAsia="en-US"/>
        </w:rPr>
        <w:t xml:space="preserve">ki ga bo ponudnik - izvajalec navedel ob potrditvi izvedbe naročila </w:t>
      </w:r>
      <w:r w:rsidRPr="00B963C2">
        <w:rPr>
          <w:rFonts w:ascii="Arial" w:hAnsi="Arial" w:cs="Arial"/>
          <w:sz w:val="20"/>
          <w:szCs w:val="20"/>
        </w:rPr>
        <w:t xml:space="preserve">poslal datoteko za prevajanje </w:t>
      </w:r>
      <w:r w:rsidRPr="00B963C2">
        <w:rPr>
          <w:rFonts w:ascii="Arial" w:eastAsia="Calibri" w:hAnsi="Arial" w:cs="Arial"/>
          <w:sz w:val="20"/>
          <w:szCs w:val="20"/>
          <w:lang w:eastAsia="en-US"/>
        </w:rPr>
        <w:t xml:space="preserve">preko spletenega odložišča velikih datotek - SOVD. Elektronsko pošiljanje datotek za prevajanje bo potekalo po postopku iz točke </w:t>
      </w:r>
      <w:r w:rsidR="0087560F" w:rsidRPr="00B24D56">
        <w:rPr>
          <w:rFonts w:ascii="Arial" w:eastAsia="Calibri" w:hAnsi="Arial" w:cs="Arial"/>
          <w:sz w:val="20"/>
          <w:szCs w:val="20"/>
          <w:lang w:eastAsia="en-US"/>
        </w:rPr>
        <w:t>4</w:t>
      </w:r>
      <w:r w:rsidRPr="00B963C2">
        <w:rPr>
          <w:rFonts w:ascii="Arial" w:eastAsia="Calibri" w:hAnsi="Arial" w:cs="Arial"/>
          <w:sz w:val="20"/>
          <w:szCs w:val="20"/>
          <w:lang w:eastAsia="en-US"/>
        </w:rPr>
        <w:t>.1. tega dela dokumentacije</w:t>
      </w:r>
      <w:r w:rsidR="0087560F" w:rsidRPr="00B24D56">
        <w:rPr>
          <w:rFonts w:ascii="Arial" w:eastAsia="Calibri" w:hAnsi="Arial" w:cs="Arial"/>
          <w:sz w:val="20"/>
          <w:szCs w:val="20"/>
          <w:lang w:eastAsia="en-US"/>
        </w:rPr>
        <w:t xml:space="preserve"> </w:t>
      </w:r>
      <w:r w:rsidR="00B24D56" w:rsidRPr="00B24D56">
        <w:rPr>
          <w:rFonts w:ascii="Arial" w:hAnsi="Arial" w:cs="Arial"/>
          <w:sz w:val="20"/>
          <w:szCs w:val="20"/>
        </w:rPr>
        <w:t>v zvezi z oddajo javnega naročila.</w:t>
      </w:r>
    </w:p>
    <w:p w14:paraId="1C30C541"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p>
    <w:p w14:paraId="160C1FD7"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r w:rsidRPr="00B963C2">
        <w:rPr>
          <w:rFonts w:ascii="Arial" w:eastAsia="Calibri" w:hAnsi="Arial" w:cs="Arial"/>
          <w:sz w:val="20"/>
          <w:szCs w:val="20"/>
          <w:lang w:eastAsia="en-US"/>
        </w:rPr>
        <w:t>Tolmačenje bo naročnik naročal pri izvajalcu pisno po elektronski pošti.</w:t>
      </w:r>
      <w:r w:rsidRPr="00B963C2">
        <w:rPr>
          <w:rFonts w:ascii="Arial" w:hAnsi="Arial" w:cs="Arial"/>
          <w:sz w:val="20"/>
          <w:szCs w:val="20"/>
        </w:rPr>
        <w:tab/>
      </w:r>
    </w:p>
    <w:p w14:paraId="6A2E2AAF" w14:textId="77777777" w:rsidR="00B963C2" w:rsidRPr="00B963C2" w:rsidRDefault="00B963C2" w:rsidP="00260F3B">
      <w:pPr>
        <w:spacing w:line="260" w:lineRule="exact"/>
        <w:jc w:val="both"/>
        <w:rPr>
          <w:rFonts w:ascii="Arial" w:hAnsi="Arial" w:cs="Arial"/>
          <w:sz w:val="20"/>
          <w:szCs w:val="20"/>
        </w:rPr>
      </w:pPr>
      <w:r w:rsidRPr="00B963C2">
        <w:rPr>
          <w:rFonts w:ascii="Arial" w:hAnsi="Arial" w:cs="Arial"/>
          <w:sz w:val="20"/>
          <w:szCs w:val="20"/>
        </w:rPr>
        <w:t>Čas izvedbe storitve je odvisen od potreb naročnika, ki jih bo navedel v pisnih naročilih.</w:t>
      </w:r>
    </w:p>
    <w:p w14:paraId="08286288" w14:textId="77777777" w:rsidR="00B963C2" w:rsidRPr="00B963C2" w:rsidRDefault="00B963C2" w:rsidP="00260F3B">
      <w:pPr>
        <w:autoSpaceDE w:val="0"/>
        <w:autoSpaceDN w:val="0"/>
        <w:adjustRightInd w:val="0"/>
        <w:spacing w:line="260" w:lineRule="exact"/>
        <w:jc w:val="both"/>
        <w:rPr>
          <w:rFonts w:ascii="Arial" w:hAnsi="Arial" w:cs="Arial"/>
          <w:sz w:val="20"/>
          <w:szCs w:val="20"/>
        </w:rPr>
      </w:pPr>
    </w:p>
    <w:p w14:paraId="10589E8D"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r w:rsidRPr="00B963C2">
        <w:rPr>
          <w:rFonts w:ascii="Arial" w:eastAsia="Calibri" w:hAnsi="Arial" w:cs="Arial"/>
          <w:noProof/>
          <w:sz w:val="20"/>
          <w:szCs w:val="20"/>
          <w:lang w:eastAsia="en-US"/>
        </w:rPr>
        <w:t xml:space="preserve">Odzivni čas izvedbe storitve pisnega prevajanja oz. tolmačenja (čas od naročila naročnika na elektronski naslov – izvajalca do pisne potrditve izvedbe naročila na elektronski naslov naročnika in navedbe imena </w:t>
      </w:r>
      <w:r w:rsidRPr="00B963C2">
        <w:rPr>
          <w:rFonts w:ascii="Arial" w:eastAsia="Calibri" w:hAnsi="Arial" w:cs="Arial"/>
          <w:noProof/>
          <w:sz w:val="20"/>
          <w:szCs w:val="20"/>
          <w:lang w:eastAsia="en-US"/>
        </w:rPr>
        <w:lastRenderedPageBreak/>
        <w:t xml:space="preserve">prevajalca/tolmača s strani izbranega ponudnika - izvajalca) je največ 2 uri od naročila naročnika za opravljanje </w:t>
      </w:r>
      <w:r w:rsidRPr="00B963C2">
        <w:rPr>
          <w:rFonts w:ascii="Arial" w:eastAsia="Calibri" w:hAnsi="Arial" w:cs="Arial"/>
          <w:sz w:val="20"/>
          <w:szCs w:val="20"/>
          <w:lang w:eastAsia="en-US"/>
        </w:rPr>
        <w:t xml:space="preserve">storitve. </w:t>
      </w:r>
    </w:p>
    <w:p w14:paraId="32C741F8"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p>
    <w:p w14:paraId="213A8A28" w14:textId="77777777" w:rsidR="00B963C2" w:rsidRPr="00B963C2" w:rsidRDefault="00B963C2" w:rsidP="00260F3B">
      <w:pPr>
        <w:autoSpaceDE w:val="0"/>
        <w:autoSpaceDN w:val="0"/>
        <w:adjustRightInd w:val="0"/>
        <w:spacing w:line="260" w:lineRule="exact"/>
        <w:jc w:val="both"/>
        <w:rPr>
          <w:rFonts w:ascii="Arial" w:eastAsia="Calibri" w:hAnsi="Arial" w:cs="Arial"/>
          <w:sz w:val="20"/>
          <w:szCs w:val="20"/>
          <w:lang w:eastAsia="en-US"/>
        </w:rPr>
      </w:pPr>
      <w:r w:rsidRPr="00B963C2">
        <w:rPr>
          <w:rFonts w:ascii="Arial" w:eastAsia="Calibri" w:hAnsi="Arial" w:cs="Arial"/>
          <w:sz w:val="20"/>
          <w:szCs w:val="20"/>
          <w:lang w:eastAsia="en-US"/>
        </w:rPr>
        <w:t>Storitve pisnega prevajanja in tolmačenja mora izbrani ponudnik - izvajalec zagotavljati v skladu z določenimi roki v pisnem naročilu in glede na potrebe naročnika (v posebnih okoliščinah tudi več kot 8 ur na dan).</w:t>
      </w:r>
    </w:p>
    <w:p w14:paraId="1FDEA5E9" w14:textId="48293603" w:rsidR="00350F04" w:rsidRDefault="00350F04" w:rsidP="00260F3B">
      <w:pPr>
        <w:spacing w:line="260" w:lineRule="exact"/>
        <w:rPr>
          <w:rFonts w:ascii="Arial" w:hAnsi="Arial" w:cs="Arial"/>
          <w:b/>
          <w:sz w:val="20"/>
        </w:rPr>
      </w:pPr>
    </w:p>
    <w:p w14:paraId="6276723F" w14:textId="4FC3290B" w:rsidR="0087560F" w:rsidRPr="0087560F" w:rsidRDefault="0087560F" w:rsidP="00260F3B">
      <w:pPr>
        <w:tabs>
          <w:tab w:val="left" w:pos="1701"/>
        </w:tabs>
        <w:spacing w:line="260" w:lineRule="exact"/>
        <w:jc w:val="both"/>
        <w:rPr>
          <w:rFonts w:ascii="Arial" w:hAnsi="Arial" w:cs="Arial"/>
          <w:b/>
          <w:sz w:val="20"/>
          <w:szCs w:val="20"/>
        </w:rPr>
      </w:pPr>
      <w:r>
        <w:rPr>
          <w:rFonts w:ascii="Arial" w:hAnsi="Arial" w:cs="Arial"/>
          <w:b/>
          <w:sz w:val="20"/>
          <w:szCs w:val="20"/>
        </w:rPr>
        <w:t>4</w:t>
      </w:r>
      <w:r w:rsidRPr="0087560F">
        <w:rPr>
          <w:rFonts w:ascii="Arial" w:hAnsi="Arial" w:cs="Arial"/>
          <w:b/>
          <w:sz w:val="20"/>
          <w:szCs w:val="20"/>
        </w:rPr>
        <w:t>.1. POSTOPEK ELEKTRONSKEGA POŠILJANJA DATOTEK ZA PREVAJANJE PRI PISNEM PREVAJANJU</w:t>
      </w:r>
    </w:p>
    <w:p w14:paraId="7509CB93" w14:textId="49B6897D" w:rsidR="0087560F" w:rsidRDefault="0087560F" w:rsidP="00260F3B">
      <w:pPr>
        <w:autoSpaceDE w:val="0"/>
        <w:autoSpaceDN w:val="0"/>
        <w:adjustRightInd w:val="0"/>
        <w:spacing w:line="260" w:lineRule="exact"/>
        <w:jc w:val="both"/>
        <w:rPr>
          <w:rFonts w:ascii="Arial" w:eastAsia="Calibri" w:hAnsi="Arial" w:cs="Arial"/>
          <w:sz w:val="20"/>
          <w:szCs w:val="20"/>
          <w:lang w:eastAsia="en-US"/>
        </w:rPr>
      </w:pPr>
    </w:p>
    <w:p w14:paraId="4153DFCD"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Elektronsko pošiljanje  datotek za prevajanje bo potekalo tako:</w:t>
      </w:r>
    </w:p>
    <w:p w14:paraId="49BD82E1" w14:textId="77777777" w:rsidR="00E03382" w:rsidRDefault="00E03382" w:rsidP="00260F3B">
      <w:pPr>
        <w:autoSpaceDE w:val="0"/>
        <w:autoSpaceDN w:val="0"/>
        <w:adjustRightInd w:val="0"/>
        <w:spacing w:line="260" w:lineRule="exact"/>
        <w:jc w:val="both"/>
        <w:rPr>
          <w:rFonts w:ascii="Arial" w:eastAsia="Calibri" w:hAnsi="Arial" w:cs="Arial"/>
          <w:b/>
          <w:sz w:val="20"/>
          <w:szCs w:val="20"/>
          <w:lang w:eastAsia="en-US"/>
        </w:rPr>
      </w:pPr>
    </w:p>
    <w:p w14:paraId="0652CF8D" w14:textId="77777777" w:rsidR="00E03382" w:rsidRPr="001012BE" w:rsidRDefault="00E03382" w:rsidP="00260F3B">
      <w:pPr>
        <w:autoSpaceDE w:val="0"/>
        <w:autoSpaceDN w:val="0"/>
        <w:adjustRightInd w:val="0"/>
        <w:spacing w:line="260" w:lineRule="exact"/>
        <w:jc w:val="both"/>
        <w:rPr>
          <w:rFonts w:ascii="Arial" w:eastAsia="Calibri" w:hAnsi="Arial" w:cs="Arial"/>
          <w:b/>
          <w:sz w:val="20"/>
          <w:szCs w:val="20"/>
          <w:lang w:eastAsia="en-US"/>
        </w:rPr>
      </w:pPr>
      <w:r w:rsidRPr="001012BE">
        <w:rPr>
          <w:rFonts w:ascii="Arial" w:eastAsia="Calibri" w:hAnsi="Arial" w:cs="Arial"/>
          <w:b/>
          <w:sz w:val="20"/>
          <w:szCs w:val="20"/>
          <w:lang w:eastAsia="en-US"/>
        </w:rPr>
        <w:t>/upoštevati za pravno osebo/</w:t>
      </w:r>
    </w:p>
    <w:p w14:paraId="31F11796"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09229449"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1.</w:t>
      </w:r>
      <w:r w:rsidRPr="001012BE">
        <w:rPr>
          <w:rFonts w:ascii="Arial" w:eastAsia="Calibri" w:hAnsi="Arial" w:cs="Arial"/>
          <w:sz w:val="20"/>
          <w:szCs w:val="20"/>
          <w:lang w:eastAsia="en-US"/>
        </w:rPr>
        <w:t xml:space="preserve">Naročnik prevajalcu, ki ga izvajalec navede ob potrditvi izvedbe naročila (v nadaljnjem besedilu: prevajalec), pošlje datoteko za prevajanje preko spletnega odložišča velikih datotek (SOVD, </w:t>
      </w:r>
      <w:hyperlink r:id="rId7" w:history="1">
        <w:r w:rsidRPr="00D21F5B">
          <w:rPr>
            <w:rStyle w:val="Hiperpovezava"/>
            <w:rFonts w:ascii="Arial" w:eastAsia="Calibri" w:hAnsi="Arial" w:cs="Arial"/>
            <w:sz w:val="20"/>
            <w:szCs w:val="20"/>
            <w:lang w:eastAsia="en-US"/>
          </w:rPr>
          <w:t>https://sovd.gov.si/</w:t>
        </w:r>
      </w:hyperlink>
      <w:r w:rsidRPr="001012BE">
        <w:rPr>
          <w:rFonts w:ascii="Arial" w:eastAsia="Calibri" w:hAnsi="Arial" w:cs="Arial"/>
          <w:sz w:val="20"/>
          <w:szCs w:val="20"/>
          <w:lang w:eastAsia="en-US"/>
        </w:rPr>
        <w:t>);</w:t>
      </w:r>
    </w:p>
    <w:p w14:paraId="0E9F703E"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15A1A516"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2.</w:t>
      </w:r>
      <w:r w:rsidRPr="001012BE">
        <w:rPr>
          <w:rFonts w:ascii="Arial" w:eastAsia="Calibri" w:hAnsi="Arial" w:cs="Arial"/>
          <w:sz w:val="20"/>
          <w:szCs w:val="20"/>
          <w:lang w:eastAsia="en-US"/>
        </w:rPr>
        <w:t>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7546F70F" w14:textId="77777777" w:rsidR="00E03382" w:rsidRPr="001012BE" w:rsidRDefault="00E03382" w:rsidP="00260F3B">
      <w:pPr>
        <w:autoSpaceDE w:val="0"/>
        <w:autoSpaceDN w:val="0"/>
        <w:adjustRightInd w:val="0"/>
        <w:spacing w:line="260" w:lineRule="exact"/>
        <w:ind w:left="720"/>
        <w:jc w:val="both"/>
        <w:rPr>
          <w:rFonts w:ascii="Arial" w:eastAsia="Calibri" w:hAnsi="Arial" w:cs="Arial"/>
          <w:sz w:val="20"/>
          <w:szCs w:val="20"/>
          <w:lang w:eastAsia="en-US"/>
        </w:rPr>
      </w:pPr>
    </w:p>
    <w:p w14:paraId="3E80F1E3"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3. Prenesena datoteka je šifrirana v formatu .</w:t>
      </w:r>
      <w:proofErr w:type="spellStart"/>
      <w:r w:rsidRPr="001012BE">
        <w:rPr>
          <w:rFonts w:ascii="Arial" w:eastAsia="Calibri" w:hAnsi="Arial" w:cs="Arial"/>
          <w:sz w:val="20"/>
          <w:szCs w:val="20"/>
          <w:lang w:eastAsia="en-US"/>
        </w:rPr>
        <w:t>zip</w:t>
      </w:r>
      <w:proofErr w:type="spellEnd"/>
      <w:r w:rsidRPr="001012BE">
        <w:rPr>
          <w:rFonts w:ascii="Arial" w:eastAsia="Calibri" w:hAnsi="Arial" w:cs="Arial"/>
          <w:sz w:val="20"/>
          <w:szCs w:val="20"/>
          <w:lang w:eastAsia="en-US"/>
        </w:rPr>
        <w:t xml:space="preserve">; prevajalec jo ob prejemu razširi (angl. </w:t>
      </w:r>
      <w:proofErr w:type="spellStart"/>
      <w:r w:rsidRPr="001012BE">
        <w:rPr>
          <w:rFonts w:ascii="Arial" w:eastAsia="Calibri" w:hAnsi="Arial" w:cs="Arial"/>
          <w:sz w:val="20"/>
          <w:szCs w:val="20"/>
          <w:lang w:eastAsia="en-US"/>
        </w:rPr>
        <w:t>unzip</w:t>
      </w:r>
      <w:proofErr w:type="spellEnd"/>
      <w:r w:rsidRPr="001012BE">
        <w:rPr>
          <w:rFonts w:ascii="Arial" w:eastAsia="Calibri" w:hAnsi="Arial" w:cs="Arial"/>
          <w:sz w:val="20"/>
          <w:szCs w:val="20"/>
          <w:lang w:eastAsia="en-US"/>
        </w:rPr>
        <w:t>), s čimer je njena vsebina na voljo za nadaljnje delo;</w:t>
      </w:r>
    </w:p>
    <w:p w14:paraId="73CC599E"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 xml:space="preserve">4. Prevajalec po tem, ko opravi prevod v dokumentu Word, datoteko šifrira s klikom na možnost »Zaščiti dokument« </w:t>
      </w:r>
      <w:r w:rsidRPr="001012BE">
        <w:rPr>
          <w:rFonts w:ascii="Arial" w:eastAsia="Calibri" w:hAnsi="Arial" w:cs="Arial"/>
          <w:sz w:val="20"/>
          <w:szCs w:val="20"/>
          <w:lang w:eastAsia="en-US"/>
        </w:rPr>
        <w:sym w:font="Wingdings" w:char="F0E0"/>
      </w:r>
      <w:r w:rsidRPr="001012BE">
        <w:rPr>
          <w:rFonts w:ascii="Arial" w:eastAsia="Calibri" w:hAnsi="Arial" w:cs="Arial"/>
          <w:sz w:val="20"/>
          <w:szCs w:val="20"/>
          <w:lang w:eastAsia="en-US"/>
        </w:rPr>
        <w:t xml:space="preserve"> »Šifriraj z geslom«. Pri postopku za šifriranje izbere poljubno, a varno geslo;</w:t>
      </w:r>
    </w:p>
    <w:p w14:paraId="0196FF88"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18D5C512"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5BF61403"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0A6A9F95"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3778C2E3"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2ED95B4D"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639074D5" w14:textId="2A362DE8"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37DF03BE" w14:textId="77777777" w:rsidR="00E03382" w:rsidRPr="001012BE" w:rsidRDefault="00E03382" w:rsidP="00260F3B">
      <w:pPr>
        <w:autoSpaceDE w:val="0"/>
        <w:autoSpaceDN w:val="0"/>
        <w:adjustRightInd w:val="0"/>
        <w:spacing w:line="260" w:lineRule="exact"/>
        <w:jc w:val="both"/>
        <w:rPr>
          <w:rFonts w:ascii="Arial" w:eastAsia="Calibri" w:hAnsi="Arial" w:cs="Arial"/>
          <w:b/>
          <w:sz w:val="20"/>
          <w:szCs w:val="20"/>
          <w:lang w:eastAsia="en-US"/>
        </w:rPr>
      </w:pPr>
      <w:r w:rsidRPr="001012BE">
        <w:rPr>
          <w:rFonts w:ascii="Arial" w:eastAsia="Calibri" w:hAnsi="Arial" w:cs="Arial"/>
          <w:b/>
          <w:sz w:val="20"/>
          <w:szCs w:val="20"/>
          <w:lang w:eastAsia="en-US"/>
        </w:rPr>
        <w:t>/upoštevati za fizično osebo/</w:t>
      </w:r>
    </w:p>
    <w:p w14:paraId="019F6D3D"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5C2E6F23"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1.</w:t>
      </w:r>
      <w:r w:rsidRPr="001012BE">
        <w:rPr>
          <w:rFonts w:ascii="Arial" w:eastAsia="Calibri" w:hAnsi="Arial" w:cs="Arial"/>
          <w:sz w:val="20"/>
          <w:szCs w:val="20"/>
          <w:lang w:eastAsia="en-US"/>
        </w:rPr>
        <w:t xml:space="preserve">Naročnik izvajalcu pošlje datoteko za prevajanje preko spletnega odložišča velikih datotek (SOVD, </w:t>
      </w:r>
      <w:hyperlink r:id="rId8" w:history="1">
        <w:r w:rsidRPr="001012BE">
          <w:rPr>
            <w:rFonts w:ascii="Arial" w:eastAsia="Calibri" w:hAnsi="Arial" w:cs="Arial"/>
            <w:sz w:val="20"/>
            <w:szCs w:val="20"/>
            <w:lang w:eastAsia="en-US"/>
          </w:rPr>
          <w:t>https://sovd.gov.si/</w:t>
        </w:r>
      </w:hyperlink>
      <w:r w:rsidRPr="001012BE">
        <w:rPr>
          <w:rFonts w:ascii="Arial" w:eastAsia="Calibri" w:hAnsi="Arial" w:cs="Arial"/>
          <w:sz w:val="20"/>
          <w:szCs w:val="20"/>
          <w:lang w:eastAsia="en-US"/>
        </w:rPr>
        <w:t>);</w:t>
      </w:r>
    </w:p>
    <w:p w14:paraId="7C6A7179"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1A901982"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2.</w:t>
      </w:r>
      <w:r w:rsidRPr="001012BE">
        <w:rPr>
          <w:rFonts w:ascii="Arial" w:eastAsia="Calibri" w:hAnsi="Arial" w:cs="Arial"/>
          <w:sz w:val="20"/>
          <w:szCs w:val="20"/>
          <w:lang w:eastAsia="en-US"/>
        </w:rPr>
        <w:t>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252F4F18" w14:textId="77777777" w:rsidR="00E03382" w:rsidRPr="001012BE" w:rsidRDefault="00E03382" w:rsidP="00260F3B">
      <w:pPr>
        <w:autoSpaceDE w:val="0"/>
        <w:autoSpaceDN w:val="0"/>
        <w:adjustRightInd w:val="0"/>
        <w:spacing w:line="260" w:lineRule="exact"/>
        <w:ind w:left="360"/>
        <w:jc w:val="both"/>
        <w:rPr>
          <w:rFonts w:ascii="Arial" w:eastAsia="Calibri" w:hAnsi="Arial" w:cs="Arial"/>
          <w:sz w:val="20"/>
          <w:szCs w:val="20"/>
          <w:lang w:eastAsia="en-US"/>
        </w:rPr>
      </w:pPr>
    </w:p>
    <w:p w14:paraId="22FA0E68"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3.</w:t>
      </w:r>
      <w:r w:rsidRPr="001012BE">
        <w:rPr>
          <w:rFonts w:ascii="Arial" w:eastAsia="Calibri" w:hAnsi="Arial" w:cs="Arial"/>
          <w:sz w:val="20"/>
          <w:szCs w:val="20"/>
          <w:lang w:eastAsia="en-US"/>
        </w:rPr>
        <w:t>Prenesena datoteka je šifrirana v formatu .</w:t>
      </w:r>
      <w:proofErr w:type="spellStart"/>
      <w:r w:rsidRPr="001012BE">
        <w:rPr>
          <w:rFonts w:ascii="Arial" w:eastAsia="Calibri" w:hAnsi="Arial" w:cs="Arial"/>
          <w:sz w:val="20"/>
          <w:szCs w:val="20"/>
          <w:lang w:eastAsia="en-US"/>
        </w:rPr>
        <w:t>zip</w:t>
      </w:r>
      <w:proofErr w:type="spellEnd"/>
      <w:r w:rsidRPr="001012BE">
        <w:rPr>
          <w:rFonts w:ascii="Arial" w:eastAsia="Calibri" w:hAnsi="Arial" w:cs="Arial"/>
          <w:sz w:val="20"/>
          <w:szCs w:val="20"/>
          <w:lang w:eastAsia="en-US"/>
        </w:rPr>
        <w:t xml:space="preserve">; izvajalec jo ob prejemu razširi (angl. </w:t>
      </w:r>
      <w:proofErr w:type="spellStart"/>
      <w:r w:rsidRPr="001012BE">
        <w:rPr>
          <w:rFonts w:ascii="Arial" w:eastAsia="Calibri" w:hAnsi="Arial" w:cs="Arial"/>
          <w:sz w:val="20"/>
          <w:szCs w:val="20"/>
          <w:lang w:eastAsia="en-US"/>
        </w:rPr>
        <w:t>unzip</w:t>
      </w:r>
      <w:proofErr w:type="spellEnd"/>
      <w:r w:rsidRPr="001012BE">
        <w:rPr>
          <w:rFonts w:ascii="Arial" w:eastAsia="Calibri" w:hAnsi="Arial" w:cs="Arial"/>
          <w:sz w:val="20"/>
          <w:szCs w:val="20"/>
          <w:lang w:eastAsia="en-US"/>
        </w:rPr>
        <w:t>), s čimer je njena vsebina na voljo za nadaljnje delo;</w:t>
      </w:r>
    </w:p>
    <w:p w14:paraId="6E077895" w14:textId="77777777" w:rsidR="00E03382" w:rsidRPr="001012BE" w:rsidRDefault="00E03382" w:rsidP="00260F3B">
      <w:pPr>
        <w:autoSpaceDE w:val="0"/>
        <w:autoSpaceDN w:val="0"/>
        <w:adjustRightInd w:val="0"/>
        <w:spacing w:line="260" w:lineRule="exact"/>
        <w:ind w:left="360"/>
        <w:jc w:val="both"/>
        <w:rPr>
          <w:rFonts w:ascii="Arial" w:eastAsia="Calibri" w:hAnsi="Arial" w:cs="Arial"/>
          <w:sz w:val="20"/>
          <w:szCs w:val="20"/>
          <w:lang w:eastAsia="en-US"/>
        </w:rPr>
      </w:pPr>
    </w:p>
    <w:p w14:paraId="2FA9CCF0"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4. </w:t>
      </w:r>
      <w:r w:rsidRPr="001012BE">
        <w:rPr>
          <w:rFonts w:ascii="Arial" w:eastAsia="Calibri" w:hAnsi="Arial" w:cs="Arial"/>
          <w:sz w:val="20"/>
          <w:szCs w:val="20"/>
          <w:lang w:eastAsia="en-US"/>
        </w:rPr>
        <w:t xml:space="preserve">Izvajalec po tem, ko opravi prevod v dokumentu Word, datoteko šifrira s klikom na možnost »Zaščiti dokument« </w:t>
      </w:r>
      <w:r w:rsidRPr="001012BE">
        <w:rPr>
          <w:rFonts w:ascii="Arial" w:eastAsia="Calibri" w:hAnsi="Arial" w:cs="Arial"/>
          <w:sz w:val="20"/>
          <w:szCs w:val="20"/>
          <w:lang w:eastAsia="en-US"/>
        </w:rPr>
        <w:sym w:font="Wingdings" w:char="F0E0"/>
      </w:r>
      <w:r w:rsidRPr="001012BE">
        <w:rPr>
          <w:rFonts w:ascii="Arial" w:eastAsia="Calibri" w:hAnsi="Arial" w:cs="Arial"/>
          <w:sz w:val="20"/>
          <w:szCs w:val="20"/>
          <w:lang w:eastAsia="en-US"/>
        </w:rPr>
        <w:t xml:space="preserve"> »Šifriraj z geslom«. Pri postopku za šifriranje izbere poljubno, a varno geslo;</w:t>
      </w:r>
    </w:p>
    <w:p w14:paraId="2027E0BE"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34E58C6D"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548FC4D"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3C03F37C"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7EA0A9E5"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74A2ABD3"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1FA6C4C0"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5BD6C068"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Za omenjeno programsko rešitev že obstajajo tudi navodila in predstavitveni video:</w:t>
      </w:r>
    </w:p>
    <w:p w14:paraId="58A03AA2" w14:textId="77777777" w:rsidR="00E03382" w:rsidRPr="001012BE"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15F6456D"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 xml:space="preserve">--&gt; VIDEO: </w:t>
      </w:r>
      <w:hyperlink r:id="rId9" w:history="1">
        <w:r w:rsidRPr="00D21F5B">
          <w:rPr>
            <w:rStyle w:val="Hiperpovezava"/>
            <w:rFonts w:ascii="Arial" w:eastAsia="Calibri" w:hAnsi="Arial" w:cs="Arial"/>
            <w:sz w:val="20"/>
            <w:szCs w:val="20"/>
            <w:lang w:eastAsia="en-US"/>
          </w:rPr>
          <w:t>https://www.youtube.com/watch?v=2LEeg6Rt7_o</w:t>
        </w:r>
      </w:hyperlink>
    </w:p>
    <w:p w14:paraId="23D221A5"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4F616F83" w14:textId="77777777" w:rsidR="00E03382" w:rsidRDefault="00E03382" w:rsidP="00260F3B">
      <w:pPr>
        <w:autoSpaceDE w:val="0"/>
        <w:autoSpaceDN w:val="0"/>
        <w:adjustRightInd w:val="0"/>
        <w:spacing w:line="260" w:lineRule="exact"/>
        <w:jc w:val="both"/>
        <w:rPr>
          <w:rFonts w:ascii="Arial" w:eastAsia="Calibri" w:hAnsi="Arial" w:cs="Arial"/>
          <w:sz w:val="20"/>
          <w:szCs w:val="20"/>
          <w:lang w:eastAsia="en-US"/>
        </w:rPr>
      </w:pPr>
      <w:r w:rsidRPr="001012BE">
        <w:rPr>
          <w:rFonts w:ascii="Arial" w:eastAsia="Calibri" w:hAnsi="Arial" w:cs="Arial"/>
          <w:sz w:val="20"/>
          <w:szCs w:val="20"/>
          <w:lang w:eastAsia="en-US"/>
        </w:rPr>
        <w:t xml:space="preserve">--&gt; PODROBNEJŠA NAVODILA: </w:t>
      </w:r>
      <w:hyperlink r:id="rId10" w:history="1">
        <w:r w:rsidRPr="00D21F5B">
          <w:rPr>
            <w:rStyle w:val="Hiperpovezava"/>
            <w:rFonts w:ascii="Arial" w:eastAsia="Calibri" w:hAnsi="Arial" w:cs="Arial"/>
            <w:sz w:val="20"/>
            <w:szCs w:val="20"/>
            <w:lang w:eastAsia="en-US"/>
          </w:rPr>
          <w:t>https://sovd.gov.si/user-doc/uporabniska-dokumentacija.pdf</w:t>
        </w:r>
      </w:hyperlink>
    </w:p>
    <w:p w14:paraId="53C9B8C7" w14:textId="5948363C" w:rsidR="00E03382" w:rsidRPr="0087560F" w:rsidRDefault="00E03382" w:rsidP="00260F3B">
      <w:pPr>
        <w:autoSpaceDE w:val="0"/>
        <w:autoSpaceDN w:val="0"/>
        <w:adjustRightInd w:val="0"/>
        <w:spacing w:line="260" w:lineRule="exact"/>
        <w:jc w:val="both"/>
        <w:rPr>
          <w:rFonts w:ascii="Arial" w:eastAsia="Calibri" w:hAnsi="Arial" w:cs="Arial"/>
          <w:sz w:val="20"/>
          <w:szCs w:val="20"/>
          <w:lang w:eastAsia="en-US"/>
        </w:rPr>
      </w:pPr>
    </w:p>
    <w:p w14:paraId="4A9140A5" w14:textId="4D087648" w:rsidR="0087560F" w:rsidRDefault="0087560F" w:rsidP="00260F3B">
      <w:pPr>
        <w:pStyle w:val="Naslov2"/>
        <w:numPr>
          <w:ilvl w:val="0"/>
          <w:numId w:val="3"/>
        </w:numPr>
        <w:spacing w:before="0" w:after="0" w:line="260" w:lineRule="exact"/>
        <w:ind w:left="284" w:hanging="284"/>
        <w:rPr>
          <w:sz w:val="20"/>
          <w:szCs w:val="20"/>
        </w:rPr>
      </w:pPr>
      <w:r w:rsidRPr="0087560F">
        <w:rPr>
          <w:sz w:val="20"/>
          <w:szCs w:val="20"/>
        </w:rPr>
        <w:t>ODPRAVA NAPAK</w:t>
      </w:r>
    </w:p>
    <w:p w14:paraId="58AE96C0" w14:textId="77777777" w:rsidR="0087560F" w:rsidRPr="0087560F" w:rsidRDefault="0087560F" w:rsidP="00260F3B">
      <w:pPr>
        <w:spacing w:line="260" w:lineRule="exact"/>
        <w:rPr>
          <w:rFonts w:eastAsia="Calibri"/>
        </w:rPr>
      </w:pPr>
    </w:p>
    <w:p w14:paraId="0250116E" w14:textId="13F9747F" w:rsidR="00B963C2" w:rsidRDefault="0087560F" w:rsidP="00260F3B">
      <w:pPr>
        <w:tabs>
          <w:tab w:val="left" w:pos="1537"/>
        </w:tabs>
        <w:autoSpaceDE w:val="0"/>
        <w:autoSpaceDN w:val="0"/>
        <w:adjustRightInd w:val="0"/>
        <w:spacing w:line="260" w:lineRule="exact"/>
        <w:jc w:val="both"/>
        <w:rPr>
          <w:rFonts w:ascii="Arial" w:hAnsi="Arial" w:cs="Arial"/>
          <w:iCs/>
          <w:color w:val="000000"/>
          <w:sz w:val="20"/>
          <w:szCs w:val="20"/>
          <w:lang w:eastAsia="en-US"/>
        </w:rPr>
      </w:pPr>
      <w:r w:rsidRPr="0087560F">
        <w:rPr>
          <w:rFonts w:ascii="Arial" w:hAnsi="Arial" w:cs="Arial"/>
          <w:iCs/>
          <w:color w:val="000000"/>
          <w:sz w:val="20"/>
          <w:szCs w:val="20"/>
          <w:lang w:eastAsia="en-US"/>
        </w:rPr>
        <w:t>Pri naročilu storitve pisnega prevajanja naročnik oz. uporabnik po prejemu pisnega prevoda preverita celovitost in kakovost opravljenih storitev. Če je ob pregledu ugotovljeno, da izvajalec storitve ni opravil v celoti, naročnik izvajalca pozove, da v določenem roku odpravi pomanjkljivosti. Če je ugotovljeno, da storitev pisnega prevajanja ni bila izvedena strokovno, naročnik od izvajalca zahteva, da bodisi vnese naročnikove popravke ali sam popravi izdelek. Če izvajalec popravkov ne vnese v za to določenem roku oz., če naročnik ugotovi, da izvajalec ni sposoben strokovno opraviti storitve ali je le-ta drugače nezadovoljiva, naročnik popravi izdelek in ima pravico izvajalcu zaračunati stroške poprave opravljenih storitev. V tem primeru si naročnik pridružuje pravico do znižanja plačila za celotno naročilo ali za tisti del, ki ni opravljen zadovoljivo. V vsakem primeru pa ima naročnik pravico od izvajalca zahtevati povrnitev škode.</w:t>
      </w:r>
    </w:p>
    <w:p w14:paraId="63F6E082" w14:textId="77777777" w:rsidR="00260F3B" w:rsidRPr="0087560F" w:rsidRDefault="00260F3B" w:rsidP="00260F3B">
      <w:pPr>
        <w:tabs>
          <w:tab w:val="left" w:pos="1537"/>
        </w:tabs>
        <w:autoSpaceDE w:val="0"/>
        <w:autoSpaceDN w:val="0"/>
        <w:adjustRightInd w:val="0"/>
        <w:spacing w:line="260" w:lineRule="exact"/>
        <w:jc w:val="both"/>
        <w:rPr>
          <w:rFonts w:ascii="Arial" w:hAnsi="Arial" w:cs="Arial"/>
          <w:iCs/>
          <w:color w:val="000000"/>
          <w:sz w:val="20"/>
          <w:szCs w:val="20"/>
          <w:lang w:eastAsia="en-US"/>
        </w:rPr>
      </w:pPr>
    </w:p>
    <w:p w14:paraId="35F69AC1" w14:textId="53C757AF" w:rsidR="0087560F" w:rsidRPr="0087560F" w:rsidRDefault="0087560F" w:rsidP="00260F3B">
      <w:pPr>
        <w:pStyle w:val="Naslov2"/>
        <w:numPr>
          <w:ilvl w:val="0"/>
          <w:numId w:val="3"/>
        </w:numPr>
        <w:spacing w:before="0" w:after="0" w:line="260" w:lineRule="exact"/>
        <w:ind w:left="284" w:hanging="284"/>
        <w:rPr>
          <w:sz w:val="20"/>
          <w:szCs w:val="20"/>
        </w:rPr>
      </w:pPr>
      <w:r w:rsidRPr="0087560F">
        <w:rPr>
          <w:sz w:val="20"/>
          <w:szCs w:val="20"/>
        </w:rPr>
        <w:t>OSTALE ZAHTEVE NAROČNIKA</w:t>
      </w:r>
    </w:p>
    <w:p w14:paraId="555D39D6" w14:textId="2F15B717" w:rsidR="00350F04" w:rsidRPr="00813C43" w:rsidRDefault="00350F04" w:rsidP="00260F3B">
      <w:pPr>
        <w:spacing w:line="260" w:lineRule="exact"/>
        <w:jc w:val="both"/>
        <w:rPr>
          <w:rFonts w:ascii="Arial" w:hAnsi="Arial" w:cs="Arial"/>
          <w:sz w:val="20"/>
          <w:szCs w:val="20"/>
        </w:rPr>
      </w:pPr>
    </w:p>
    <w:p w14:paraId="04A0512F" w14:textId="4EAD276E" w:rsidR="00350F04" w:rsidRPr="00813C43" w:rsidRDefault="00350F04" w:rsidP="00260F3B">
      <w:pPr>
        <w:spacing w:line="260" w:lineRule="exact"/>
        <w:jc w:val="both"/>
        <w:rPr>
          <w:rFonts w:ascii="Arial" w:hAnsi="Arial" w:cs="Arial"/>
        </w:rPr>
      </w:pPr>
      <w:r w:rsidRPr="00813C43">
        <w:rPr>
          <w:rFonts w:ascii="Arial" w:hAnsi="Arial" w:cs="Arial"/>
          <w:sz w:val="20"/>
          <w:szCs w:val="20"/>
        </w:rPr>
        <w:t xml:space="preserve">Vsi ostali pogoji in zahteve </w:t>
      </w:r>
      <w:r w:rsidRPr="00E03382">
        <w:rPr>
          <w:rFonts w:ascii="Arial" w:hAnsi="Arial" w:cs="Arial"/>
          <w:sz w:val="20"/>
          <w:szCs w:val="20"/>
        </w:rPr>
        <w:t>naročnika, ki</w:t>
      </w:r>
      <w:r w:rsidR="00B24D56" w:rsidRPr="00E03382">
        <w:rPr>
          <w:rFonts w:ascii="Arial" w:hAnsi="Arial" w:cs="Arial"/>
          <w:sz w:val="20"/>
          <w:szCs w:val="20"/>
        </w:rPr>
        <w:t xml:space="preserve"> v</w:t>
      </w:r>
      <w:r w:rsidRPr="00E03382">
        <w:rPr>
          <w:rFonts w:ascii="Arial" w:hAnsi="Arial" w:cs="Arial"/>
          <w:sz w:val="20"/>
          <w:szCs w:val="20"/>
        </w:rPr>
        <w:t xml:space="preserve"> </w:t>
      </w:r>
      <w:r w:rsidR="007E1B9B" w:rsidRPr="00E03382">
        <w:rPr>
          <w:rFonts w:ascii="Arial" w:hAnsi="Arial" w:cs="Arial"/>
          <w:sz w:val="20"/>
          <w:szCs w:val="20"/>
        </w:rPr>
        <w:t xml:space="preserve">dokumentaciji v zvezi z oddajo javnega naročila </w:t>
      </w:r>
      <w:r w:rsidRPr="00E03382">
        <w:rPr>
          <w:rFonts w:ascii="Arial" w:hAnsi="Arial" w:cs="Arial"/>
          <w:sz w:val="20"/>
          <w:szCs w:val="20"/>
        </w:rPr>
        <w:t>niso posebej navedeni</w:t>
      </w:r>
      <w:r w:rsidR="00B24D56" w:rsidRPr="00E03382">
        <w:rPr>
          <w:rFonts w:ascii="Arial" w:hAnsi="Arial" w:cs="Arial"/>
          <w:sz w:val="20"/>
          <w:szCs w:val="20"/>
        </w:rPr>
        <w:t>, so takšni, kot jih opredeljujeta okvirna sporazuma (za pravno in fizično osebo)</w:t>
      </w:r>
      <w:r w:rsidRPr="00E03382">
        <w:rPr>
          <w:rFonts w:ascii="Arial" w:hAnsi="Arial" w:cs="Arial"/>
          <w:sz w:val="20"/>
          <w:szCs w:val="20"/>
        </w:rPr>
        <w:t xml:space="preserve">, ki </w:t>
      </w:r>
      <w:r w:rsidR="00B35303" w:rsidRPr="00E03382">
        <w:rPr>
          <w:rFonts w:ascii="Arial" w:hAnsi="Arial" w:cs="Arial"/>
          <w:sz w:val="20"/>
          <w:szCs w:val="20"/>
        </w:rPr>
        <w:t>sta</w:t>
      </w:r>
      <w:r w:rsidRPr="00E03382">
        <w:rPr>
          <w:rFonts w:ascii="Arial" w:hAnsi="Arial" w:cs="Arial"/>
          <w:sz w:val="20"/>
          <w:szCs w:val="20"/>
        </w:rPr>
        <w:t xml:space="preserve"> sestavni del </w:t>
      </w:r>
      <w:r w:rsidR="007E1B9B" w:rsidRPr="00E03382">
        <w:rPr>
          <w:rFonts w:ascii="Arial" w:hAnsi="Arial" w:cs="Arial"/>
          <w:sz w:val="20"/>
          <w:szCs w:val="20"/>
        </w:rPr>
        <w:t>dokumentacije v zvezi z oddajo javnega naročila</w:t>
      </w:r>
      <w:r w:rsidR="0087560F" w:rsidRPr="00E03382">
        <w:rPr>
          <w:rFonts w:ascii="Arial" w:hAnsi="Arial" w:cs="Arial"/>
          <w:sz w:val="20"/>
          <w:szCs w:val="20"/>
        </w:rPr>
        <w:t xml:space="preserve">. </w:t>
      </w:r>
      <w:r w:rsidR="00E03382" w:rsidRPr="00E03382">
        <w:rPr>
          <w:rFonts w:ascii="Arial" w:hAnsi="Arial" w:cs="Arial"/>
          <w:sz w:val="20"/>
          <w:szCs w:val="20"/>
        </w:rPr>
        <w:t>Ponudnik z oddajo ponudbe potrjuje, da v celoti sprejema vsebino okvirnega sporazuma in mu le-tega ni potrebno prilagati.</w:t>
      </w:r>
    </w:p>
    <w:sectPr w:rsidR="00350F04" w:rsidRPr="00813C43" w:rsidSect="00A83D1D">
      <w:headerReference w:type="even" r:id="rId11"/>
      <w:footerReference w:type="even" r:id="rId12"/>
      <w:footerReference w:type="default" r:id="rId1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EDC35D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B1676">
      <w:rPr>
        <w:rFonts w:ascii="Arial" w:hAnsi="Arial" w:cs="Arial"/>
        <w:noProof/>
        <w:sz w:val="20"/>
        <w:szCs w:val="20"/>
      </w:rPr>
      <w:t>5</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946EB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A1A3192"/>
    <w:multiLevelType w:val="hybridMultilevel"/>
    <w:tmpl w:val="3A983A80"/>
    <w:lvl w:ilvl="0" w:tplc="859E8F90">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start w:val="1"/>
      <w:numFmt w:val="bullet"/>
      <w:lvlText w:val="o"/>
      <w:lvlJc w:val="left"/>
      <w:pPr>
        <w:tabs>
          <w:tab w:val="num" w:pos="2149"/>
        </w:tabs>
        <w:ind w:left="2149" w:hanging="360"/>
      </w:pPr>
      <w:rPr>
        <w:rFonts w:ascii="Courier New" w:hAnsi="Courier New" w:cs="Courier New" w:hint="default"/>
      </w:rPr>
    </w:lvl>
    <w:lvl w:ilvl="2" w:tplc="04240005">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Symbol" w:hAnsi="Symbol" w:hint="default"/>
      </w:rPr>
    </w:lvl>
    <w:lvl w:ilvl="4" w:tplc="04240003">
      <w:start w:val="1"/>
      <w:numFmt w:val="bullet"/>
      <w:lvlText w:val="o"/>
      <w:lvlJc w:val="left"/>
      <w:pPr>
        <w:tabs>
          <w:tab w:val="num" w:pos="4309"/>
        </w:tabs>
        <w:ind w:left="4309" w:hanging="360"/>
      </w:pPr>
      <w:rPr>
        <w:rFonts w:ascii="Courier New" w:hAnsi="Courier New" w:cs="Courier New" w:hint="default"/>
      </w:rPr>
    </w:lvl>
    <w:lvl w:ilvl="5" w:tplc="04240005">
      <w:start w:val="1"/>
      <w:numFmt w:val="bullet"/>
      <w:lvlText w:val=""/>
      <w:lvlJc w:val="left"/>
      <w:pPr>
        <w:tabs>
          <w:tab w:val="num" w:pos="5029"/>
        </w:tabs>
        <w:ind w:left="5029" w:hanging="360"/>
      </w:pPr>
      <w:rPr>
        <w:rFonts w:ascii="Wingdings" w:hAnsi="Wingdings" w:hint="default"/>
      </w:rPr>
    </w:lvl>
    <w:lvl w:ilvl="6" w:tplc="04240001">
      <w:start w:val="1"/>
      <w:numFmt w:val="bullet"/>
      <w:lvlText w:val=""/>
      <w:lvlJc w:val="left"/>
      <w:pPr>
        <w:tabs>
          <w:tab w:val="num" w:pos="5749"/>
        </w:tabs>
        <w:ind w:left="5749" w:hanging="360"/>
      </w:pPr>
      <w:rPr>
        <w:rFonts w:ascii="Symbol" w:hAnsi="Symbol" w:hint="default"/>
      </w:rPr>
    </w:lvl>
    <w:lvl w:ilvl="7" w:tplc="04240003">
      <w:start w:val="1"/>
      <w:numFmt w:val="bullet"/>
      <w:lvlText w:val="o"/>
      <w:lvlJc w:val="left"/>
      <w:pPr>
        <w:tabs>
          <w:tab w:val="num" w:pos="6469"/>
        </w:tabs>
        <w:ind w:left="6469" w:hanging="360"/>
      </w:pPr>
      <w:rPr>
        <w:rFonts w:ascii="Courier New" w:hAnsi="Courier New" w:cs="Courier New" w:hint="default"/>
      </w:rPr>
    </w:lvl>
    <w:lvl w:ilvl="8" w:tplc="04240005">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0987"/>
    <w:rsid w:val="00104142"/>
    <w:rsid w:val="001517A8"/>
    <w:rsid w:val="002544D5"/>
    <w:rsid w:val="00260F3B"/>
    <w:rsid w:val="00270BE5"/>
    <w:rsid w:val="00280665"/>
    <w:rsid w:val="002A63B3"/>
    <w:rsid w:val="002C5E75"/>
    <w:rsid w:val="00347539"/>
    <w:rsid w:val="003509FC"/>
    <w:rsid w:val="00350F04"/>
    <w:rsid w:val="003937AF"/>
    <w:rsid w:val="004B6822"/>
    <w:rsid w:val="005A739B"/>
    <w:rsid w:val="00607E27"/>
    <w:rsid w:val="006704B6"/>
    <w:rsid w:val="007311C6"/>
    <w:rsid w:val="00745DA3"/>
    <w:rsid w:val="007E1B9B"/>
    <w:rsid w:val="007E49DF"/>
    <w:rsid w:val="00813C43"/>
    <w:rsid w:val="00824703"/>
    <w:rsid w:val="00840124"/>
    <w:rsid w:val="00863A8E"/>
    <w:rsid w:val="0087560F"/>
    <w:rsid w:val="008966B7"/>
    <w:rsid w:val="00897E68"/>
    <w:rsid w:val="00972101"/>
    <w:rsid w:val="00A40495"/>
    <w:rsid w:val="00A83D1D"/>
    <w:rsid w:val="00AA674F"/>
    <w:rsid w:val="00AC0AFA"/>
    <w:rsid w:val="00B24D56"/>
    <w:rsid w:val="00B35303"/>
    <w:rsid w:val="00B963C2"/>
    <w:rsid w:val="00BE6F93"/>
    <w:rsid w:val="00BE77AF"/>
    <w:rsid w:val="00C073D8"/>
    <w:rsid w:val="00CB1676"/>
    <w:rsid w:val="00CB4430"/>
    <w:rsid w:val="00CD003A"/>
    <w:rsid w:val="00D42268"/>
    <w:rsid w:val="00E03382"/>
    <w:rsid w:val="00E16C38"/>
    <w:rsid w:val="00E22CC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d.gov.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ovd.gov.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ovd.gov.si/user-doc/uporabniska-dokumentacija.pdf" TargetMode="External"/><Relationship Id="rId4" Type="http://schemas.openxmlformats.org/officeDocument/2006/relationships/webSettings" Target="webSettings.xml"/><Relationship Id="rId9" Type="http://schemas.openxmlformats.org/officeDocument/2006/relationships/hyperlink" Target="https://www.youtube.com/watch?v=2LEeg6Rt7_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2287</Words>
  <Characters>13040</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2021-06-04T13:33:00Z</dcterms:created>
  <dcterms:modified xsi:type="dcterms:W3CDTF">2021-06-04T13:33:00Z</dcterms:modified>
</cp:coreProperties>
</file>